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1DDE" w:rsidRPr="00F26AFA" w:rsidRDefault="00491DDE" w:rsidP="0073762D">
      <w:pPr>
        <w:spacing w:after="0" w:line="360" w:lineRule="auto"/>
        <w:jc w:val="center"/>
        <w:rPr>
          <w:rFonts w:ascii="Bookman Old Style" w:hAnsi="Bookman Old Style" w:cs="Tahoma"/>
          <w:b/>
          <w:noProof/>
          <w:sz w:val="24"/>
          <w:szCs w:val="24"/>
          <w:lang w:val="id-ID"/>
        </w:rPr>
      </w:pPr>
      <w:r w:rsidRPr="00F26AFA">
        <w:rPr>
          <w:rFonts w:ascii="Bookman Old Style" w:hAnsi="Bookman Old Style" w:cs="Tahoma"/>
          <w:b/>
          <w:noProof/>
          <w:sz w:val="24"/>
          <w:szCs w:val="24"/>
          <w:lang w:val="id-ID"/>
        </w:rPr>
        <w:t>BAB I</w:t>
      </w:r>
    </w:p>
    <w:p w:rsidR="00491DDE" w:rsidRPr="00F26AFA" w:rsidRDefault="00491DDE" w:rsidP="0073762D">
      <w:pPr>
        <w:spacing w:after="480" w:line="360" w:lineRule="auto"/>
        <w:jc w:val="center"/>
        <w:rPr>
          <w:rFonts w:ascii="Bookman Old Style" w:hAnsi="Bookman Old Style" w:cs="Tahoma"/>
          <w:b/>
          <w:noProof/>
          <w:sz w:val="24"/>
          <w:szCs w:val="24"/>
          <w:lang w:val="id-ID"/>
        </w:rPr>
      </w:pPr>
      <w:r w:rsidRPr="00F26AFA">
        <w:rPr>
          <w:rFonts w:ascii="Bookman Old Style" w:hAnsi="Bookman Old Style" w:cs="Tahoma"/>
          <w:b/>
          <w:noProof/>
          <w:sz w:val="24"/>
          <w:szCs w:val="24"/>
          <w:lang w:val="id-ID"/>
        </w:rPr>
        <w:t>PENDAHULUAN</w:t>
      </w:r>
    </w:p>
    <w:p w:rsidR="0097729E" w:rsidRPr="00F26AFA" w:rsidRDefault="00027580" w:rsidP="0073762D">
      <w:pPr>
        <w:pStyle w:val="ListParagraph"/>
        <w:numPr>
          <w:ilvl w:val="0"/>
          <w:numId w:val="18"/>
        </w:numPr>
        <w:tabs>
          <w:tab w:val="left" w:pos="567"/>
        </w:tabs>
        <w:spacing w:after="0" w:line="360" w:lineRule="auto"/>
        <w:ind w:left="567" w:hanging="567"/>
        <w:contextualSpacing w:val="0"/>
        <w:jc w:val="both"/>
        <w:rPr>
          <w:rFonts w:ascii="Bookman Old Style" w:hAnsi="Bookman Old Style" w:cs="Tahoma"/>
          <w:b/>
          <w:noProof/>
          <w:sz w:val="24"/>
          <w:szCs w:val="24"/>
          <w:lang w:val="id-ID"/>
        </w:rPr>
      </w:pPr>
      <w:r w:rsidRPr="00F26AFA">
        <w:rPr>
          <w:rFonts w:ascii="Bookman Old Style" w:hAnsi="Bookman Old Style" w:cs="Tahoma"/>
          <w:b/>
          <w:noProof/>
          <w:sz w:val="24"/>
          <w:szCs w:val="24"/>
          <w:lang w:val="id-ID"/>
        </w:rPr>
        <w:t>Latar Belakang</w:t>
      </w:r>
    </w:p>
    <w:p w:rsidR="00491DDE" w:rsidRPr="00F26AFA" w:rsidRDefault="00786E1D" w:rsidP="0073762D">
      <w:pPr>
        <w:pStyle w:val="ListParagraph"/>
        <w:spacing w:before="120" w:after="0" w:line="360" w:lineRule="auto"/>
        <w:ind w:left="567" w:firstLine="720"/>
        <w:contextualSpacing w:val="0"/>
        <w:jc w:val="both"/>
        <w:rPr>
          <w:rFonts w:ascii="Bookman Old Style" w:hAnsi="Bookman Old Style" w:cs="Tahoma"/>
          <w:noProof/>
          <w:sz w:val="24"/>
          <w:szCs w:val="24"/>
          <w:lang w:val="id-ID"/>
        </w:rPr>
      </w:pPr>
      <w:r w:rsidRPr="00F26AFA">
        <w:rPr>
          <w:rFonts w:ascii="Bookman Old Style" w:hAnsi="Bookman Old Style" w:cs="Tahoma"/>
          <w:noProof/>
          <w:sz w:val="24"/>
          <w:szCs w:val="24"/>
          <w:lang w:val="id-ID"/>
        </w:rPr>
        <w:t xml:space="preserve">Perubahan </w:t>
      </w:r>
      <w:r w:rsidR="00491DDE" w:rsidRPr="00F26AFA">
        <w:rPr>
          <w:rFonts w:ascii="Bookman Old Style" w:hAnsi="Bookman Old Style" w:cs="Tahoma"/>
          <w:noProof/>
          <w:sz w:val="24"/>
          <w:szCs w:val="24"/>
          <w:lang w:val="id-ID"/>
        </w:rPr>
        <w:t xml:space="preserve">Rencana Strategis </w:t>
      </w:r>
      <w:r w:rsidRPr="00F26AFA">
        <w:rPr>
          <w:rFonts w:ascii="Bookman Old Style" w:hAnsi="Bookman Old Style" w:cs="Tahoma"/>
          <w:noProof/>
          <w:sz w:val="24"/>
          <w:szCs w:val="24"/>
          <w:lang w:val="id-ID"/>
        </w:rPr>
        <w:t>Badan</w:t>
      </w:r>
      <w:r w:rsidR="00491DDE" w:rsidRPr="00F26AFA">
        <w:rPr>
          <w:rFonts w:ascii="Bookman Old Style" w:hAnsi="Bookman Old Style" w:cs="Tahoma"/>
          <w:noProof/>
          <w:sz w:val="24"/>
          <w:szCs w:val="24"/>
          <w:lang w:val="id-ID"/>
        </w:rPr>
        <w:t xml:space="preserve"> Pendapatan Pengelo</w:t>
      </w:r>
      <w:r w:rsidRPr="00F26AFA">
        <w:rPr>
          <w:rFonts w:ascii="Bookman Old Style" w:hAnsi="Bookman Old Style" w:cs="Tahoma"/>
          <w:noProof/>
          <w:sz w:val="24"/>
          <w:szCs w:val="24"/>
          <w:lang w:val="id-ID"/>
        </w:rPr>
        <w:t>laan Keuangan dan Aset Daerah (B</w:t>
      </w:r>
      <w:r w:rsidR="00491DDE" w:rsidRPr="00F26AFA">
        <w:rPr>
          <w:rFonts w:ascii="Bookman Old Style" w:hAnsi="Bookman Old Style" w:cs="Tahoma"/>
          <w:noProof/>
          <w:sz w:val="24"/>
          <w:szCs w:val="24"/>
          <w:lang w:val="id-ID"/>
        </w:rPr>
        <w:t xml:space="preserve">PPKAD) Kabupaten Magelang Tahun 2014-2019 merupakan dokumen </w:t>
      </w:r>
      <w:r w:rsidRPr="00F26AFA">
        <w:rPr>
          <w:rFonts w:ascii="Bookman Old Style" w:hAnsi="Bookman Old Style" w:cs="Tahoma"/>
          <w:noProof/>
          <w:sz w:val="24"/>
          <w:szCs w:val="24"/>
          <w:lang w:val="id-ID"/>
        </w:rPr>
        <w:t xml:space="preserve">perubahan </w:t>
      </w:r>
      <w:r w:rsidR="00491DDE" w:rsidRPr="00F26AFA">
        <w:rPr>
          <w:rFonts w:ascii="Bookman Old Style" w:hAnsi="Bookman Old Style" w:cs="Tahoma"/>
          <w:noProof/>
          <w:sz w:val="24"/>
          <w:szCs w:val="24"/>
          <w:lang w:val="id-ID"/>
        </w:rPr>
        <w:t xml:space="preserve">perencanaan jangka menengah </w:t>
      </w:r>
      <w:r w:rsidRPr="00F26AFA">
        <w:rPr>
          <w:rFonts w:ascii="Bookman Old Style" w:hAnsi="Bookman Old Style" w:cs="Tahoma"/>
          <w:noProof/>
          <w:sz w:val="24"/>
          <w:szCs w:val="24"/>
          <w:lang w:val="id-ID"/>
        </w:rPr>
        <w:t xml:space="preserve">dari </w:t>
      </w:r>
      <w:r w:rsidR="00491DDE" w:rsidRPr="00F26AFA">
        <w:rPr>
          <w:rFonts w:ascii="Bookman Old Style" w:hAnsi="Bookman Old Style" w:cs="Tahoma"/>
          <w:noProof/>
          <w:sz w:val="24"/>
          <w:szCs w:val="24"/>
          <w:lang w:val="id-ID"/>
        </w:rPr>
        <w:t xml:space="preserve">Dinas Pendapatan Pengelolaan Keuangan dan Aset Daerah </w:t>
      </w:r>
      <w:r w:rsidR="00633D9D" w:rsidRPr="00F26AFA">
        <w:rPr>
          <w:rFonts w:ascii="Bookman Old Style" w:hAnsi="Bookman Old Style" w:cs="Tahoma"/>
          <w:noProof/>
          <w:sz w:val="24"/>
          <w:szCs w:val="24"/>
          <w:lang w:val="id-ID"/>
        </w:rPr>
        <w:t xml:space="preserve">(DPPKAD) </w:t>
      </w:r>
      <w:r w:rsidR="00491DDE" w:rsidRPr="00F26AFA">
        <w:rPr>
          <w:rFonts w:ascii="Bookman Old Style" w:hAnsi="Bookman Old Style" w:cs="Tahoma"/>
          <w:bCs/>
          <w:noProof/>
          <w:sz w:val="24"/>
          <w:szCs w:val="24"/>
          <w:lang w:val="id-ID"/>
        </w:rPr>
        <w:t xml:space="preserve">Kabupaten </w:t>
      </w:r>
      <w:r w:rsidR="00491DDE" w:rsidRPr="00F26AFA">
        <w:rPr>
          <w:rFonts w:ascii="Bookman Old Style" w:hAnsi="Bookman Old Style" w:cs="Tahoma"/>
          <w:noProof/>
          <w:sz w:val="24"/>
          <w:szCs w:val="24"/>
          <w:lang w:val="id-ID"/>
        </w:rPr>
        <w:t>Magelang</w:t>
      </w:r>
      <w:r w:rsidRPr="00F26AFA">
        <w:rPr>
          <w:rFonts w:ascii="Bookman Old Style" w:hAnsi="Bookman Old Style" w:cs="Tahoma"/>
          <w:noProof/>
          <w:sz w:val="24"/>
          <w:szCs w:val="24"/>
          <w:lang w:val="id-ID"/>
        </w:rPr>
        <w:t xml:space="preserve">menjadi Badan Pengelolaan Pendapatan, Pengelolaan Keuangan dan Aset Daerah </w:t>
      </w:r>
      <w:r w:rsidR="00633D9D" w:rsidRPr="00F26AFA">
        <w:rPr>
          <w:rFonts w:ascii="Bookman Old Style" w:hAnsi="Bookman Old Style" w:cs="Tahoma"/>
          <w:noProof/>
          <w:sz w:val="24"/>
          <w:szCs w:val="24"/>
          <w:lang w:val="id-ID"/>
        </w:rPr>
        <w:t xml:space="preserve">(BPPKAD) </w:t>
      </w:r>
      <w:r w:rsidRPr="00F26AFA">
        <w:rPr>
          <w:rFonts w:ascii="Bookman Old Style" w:hAnsi="Bookman Old Style" w:cs="Tahoma"/>
          <w:noProof/>
          <w:sz w:val="24"/>
          <w:szCs w:val="24"/>
          <w:lang w:val="id-ID"/>
        </w:rPr>
        <w:t xml:space="preserve">Kabupaten Magelang </w:t>
      </w:r>
      <w:r w:rsidR="00491DDE" w:rsidRPr="00F26AFA">
        <w:rPr>
          <w:rFonts w:ascii="Bookman Old Style" w:hAnsi="Bookman Old Style" w:cs="Tahoma"/>
          <w:noProof/>
          <w:sz w:val="24"/>
          <w:szCs w:val="24"/>
          <w:lang w:val="id-ID"/>
        </w:rPr>
        <w:t>untuk periode 5 (lima) tahun  terhitung  sejak  tahun  2014  sampai  dengan  tahun 2019, yang disusun sesuai dengan arah kebijakan pembangunan dalam Rencana Pembangunan Jangka Menengah Nasional Tahun 2014-2019 (RPJM Nasional 2014-2019) dan Rencana Strategis Propinsi Jawa Tengah serta Rencana Strategis Kabupaten Magelang Tahun 2014-2019.</w:t>
      </w:r>
      <w:r w:rsidR="00633D9D" w:rsidRPr="00F26AFA">
        <w:rPr>
          <w:rFonts w:ascii="Bookman Old Style" w:hAnsi="Bookman Old Style" w:cs="Tahoma"/>
          <w:noProof/>
          <w:sz w:val="24"/>
          <w:szCs w:val="24"/>
          <w:lang w:val="id-ID"/>
        </w:rPr>
        <w:t xml:space="preserve"> Perubahan ini berdasarkan Undang- Undang Nomor 23 Tahun 2014 tentang Pemerintahan Daerah, PeraturanDaerah Kabupaten Magelang Nomor 19 Tahun 2016 tentang Pembentukan dan Susunan Perangkat Daerah Kabupaten Magelang serta Peraturan Bupati Magelang Nomor 64 Tahun 2016 tentang Kedudukan, Susunan Organisasi, Tugas Dan Fungsi, Serta Tata Kerja Badan Pendapatan, Pengelolaan Keuangan, Dan Aset Daerah dimana Dinas Pendapatan Pengelolaan Keuangan dan Aset Daerah (DPPKAD) Kabupaten Magelang berubah nama menjadi Badan Pendapatan Pengelolaan Keuangan dan Aset Daerah Kabupaten Magelang.</w:t>
      </w:r>
    </w:p>
    <w:p w:rsidR="00491DDE" w:rsidRPr="00F26AFA" w:rsidRDefault="00DF2555" w:rsidP="0073762D">
      <w:pPr>
        <w:pStyle w:val="ListParagraph"/>
        <w:spacing w:before="120" w:after="0" w:line="360" w:lineRule="auto"/>
        <w:ind w:left="567" w:firstLine="720"/>
        <w:contextualSpacing w:val="0"/>
        <w:jc w:val="both"/>
        <w:rPr>
          <w:rFonts w:ascii="Bookman Old Style" w:hAnsi="Bookman Old Style" w:cs="Tahoma"/>
          <w:noProof/>
          <w:sz w:val="24"/>
          <w:szCs w:val="24"/>
          <w:lang w:val="id-ID"/>
        </w:rPr>
      </w:pPr>
      <w:r w:rsidRPr="00F26AFA">
        <w:rPr>
          <w:rFonts w:ascii="Bookman Old Style" w:hAnsi="Bookman Old Style" w:cs="Tahoma"/>
          <w:noProof/>
          <w:sz w:val="24"/>
          <w:szCs w:val="24"/>
          <w:lang w:val="id-ID"/>
        </w:rPr>
        <w:t>Perubahan Rencana S</w:t>
      </w:r>
      <w:r w:rsidR="00491DDE" w:rsidRPr="00F26AFA">
        <w:rPr>
          <w:rFonts w:ascii="Bookman Old Style" w:hAnsi="Bookman Old Style" w:cs="Tahoma"/>
          <w:noProof/>
          <w:sz w:val="24"/>
          <w:szCs w:val="24"/>
          <w:lang w:val="id-ID"/>
        </w:rPr>
        <w:t xml:space="preserve">trategis </w:t>
      </w:r>
      <w:r w:rsidRPr="00F26AFA">
        <w:rPr>
          <w:rFonts w:ascii="Bookman Old Style" w:hAnsi="Bookman Old Style" w:cs="Tahoma"/>
          <w:noProof/>
          <w:sz w:val="24"/>
          <w:szCs w:val="24"/>
          <w:lang w:val="id-ID"/>
        </w:rPr>
        <w:t>Badan</w:t>
      </w:r>
      <w:r w:rsidR="00491DDE" w:rsidRPr="00F26AFA">
        <w:rPr>
          <w:rFonts w:ascii="Bookman Old Style" w:hAnsi="Bookman Old Style" w:cs="Tahoma"/>
          <w:noProof/>
          <w:sz w:val="24"/>
          <w:szCs w:val="24"/>
          <w:lang w:val="id-ID"/>
        </w:rPr>
        <w:t xml:space="preserve"> Pendapatan Pengelolaan Keuangan dan Aset Daerah Kabupaten</w:t>
      </w:r>
      <w:r w:rsidR="00491DDE" w:rsidRPr="00F26AFA">
        <w:rPr>
          <w:rFonts w:ascii="Bookman Old Style" w:hAnsi="Bookman Old Style" w:cs="Tahoma"/>
          <w:bCs/>
          <w:noProof/>
          <w:sz w:val="24"/>
          <w:szCs w:val="24"/>
          <w:lang w:val="id-ID"/>
        </w:rPr>
        <w:t xml:space="preserve"> Magelang</w:t>
      </w:r>
      <w:r w:rsidR="00491DDE" w:rsidRPr="00F26AFA">
        <w:rPr>
          <w:rFonts w:ascii="Bookman Old Style" w:hAnsi="Bookman Old Style" w:cs="Tahoma"/>
          <w:noProof/>
          <w:sz w:val="24"/>
          <w:szCs w:val="24"/>
          <w:lang w:val="id-ID"/>
        </w:rPr>
        <w:t xml:space="preserve"> Tahun 2014-2019 disusun sebagai komitmen </w:t>
      </w:r>
      <w:r w:rsidRPr="00F26AFA">
        <w:rPr>
          <w:rFonts w:ascii="Bookman Old Style" w:hAnsi="Bookman Old Style" w:cs="Tahoma"/>
          <w:noProof/>
          <w:sz w:val="24"/>
          <w:szCs w:val="24"/>
          <w:lang w:val="id-ID"/>
        </w:rPr>
        <w:t xml:space="preserve">perubahan </w:t>
      </w:r>
      <w:r w:rsidR="00491DDE" w:rsidRPr="00F26AFA">
        <w:rPr>
          <w:rFonts w:ascii="Bookman Old Style" w:hAnsi="Bookman Old Style" w:cs="Tahoma"/>
          <w:noProof/>
          <w:sz w:val="24"/>
          <w:szCs w:val="24"/>
          <w:lang w:val="id-ID"/>
        </w:rPr>
        <w:t xml:space="preserve">perencanaan jangka menengah </w:t>
      </w:r>
      <w:r w:rsidRPr="00F26AFA">
        <w:rPr>
          <w:rFonts w:ascii="Bookman Old Style" w:hAnsi="Bookman Old Style" w:cs="Tahoma"/>
          <w:noProof/>
          <w:sz w:val="24"/>
          <w:szCs w:val="24"/>
          <w:lang w:val="id-ID"/>
        </w:rPr>
        <w:t>Badan</w:t>
      </w:r>
      <w:r w:rsidR="00491DDE" w:rsidRPr="00F26AFA">
        <w:rPr>
          <w:rFonts w:ascii="Bookman Old Style" w:hAnsi="Bookman Old Style" w:cs="Tahoma"/>
          <w:noProof/>
          <w:sz w:val="24"/>
          <w:szCs w:val="24"/>
          <w:lang w:val="id-ID"/>
        </w:rPr>
        <w:t xml:space="preserve"> Pendapatan Pengelolaan Keuangan dan Aset Daerah </w:t>
      </w:r>
      <w:r w:rsidR="00491DDE" w:rsidRPr="00F26AFA">
        <w:rPr>
          <w:rFonts w:ascii="Bookman Old Style" w:hAnsi="Bookman Old Style" w:cs="Tahoma"/>
          <w:bCs/>
          <w:noProof/>
          <w:sz w:val="24"/>
          <w:szCs w:val="24"/>
          <w:lang w:val="id-ID"/>
        </w:rPr>
        <w:t xml:space="preserve">Kabupaten Magelang serta sebagai </w:t>
      </w:r>
      <w:r w:rsidR="00491DDE" w:rsidRPr="00F26AFA">
        <w:rPr>
          <w:rFonts w:ascii="Bookman Old Style" w:hAnsi="Bookman Old Style" w:cs="Tahoma"/>
          <w:noProof/>
          <w:sz w:val="24"/>
          <w:szCs w:val="24"/>
          <w:lang w:val="id-ID"/>
        </w:rPr>
        <w:t xml:space="preserve">alat bantu dalam menjalankan kebijakan strategis Kabupaten Magelang Tahun 2014-2019. Kesemuanya itu menjadi landasan dan acuan pelaksanaan kegiatan di seluruh sub unit kerja pada lingkungan </w:t>
      </w:r>
      <w:r w:rsidR="006A1BEC" w:rsidRPr="00F26AFA">
        <w:rPr>
          <w:rFonts w:ascii="Bookman Old Style" w:hAnsi="Bookman Old Style" w:cs="Tahoma"/>
          <w:noProof/>
          <w:sz w:val="24"/>
          <w:szCs w:val="24"/>
          <w:lang w:val="id-ID"/>
        </w:rPr>
        <w:t>Badan</w:t>
      </w:r>
      <w:r w:rsidR="00491DDE" w:rsidRPr="00F26AFA">
        <w:rPr>
          <w:rFonts w:ascii="Bookman Old Style" w:hAnsi="Bookman Old Style" w:cs="Tahoma"/>
          <w:noProof/>
          <w:sz w:val="24"/>
          <w:szCs w:val="24"/>
          <w:lang w:val="id-ID"/>
        </w:rPr>
        <w:t xml:space="preserve"> Pendapatan Pengelolaan Keuangan dan Aset Daerah </w:t>
      </w:r>
      <w:r w:rsidR="00491DDE" w:rsidRPr="00F26AFA">
        <w:rPr>
          <w:rFonts w:ascii="Bookman Old Style" w:hAnsi="Bookman Old Style" w:cs="Tahoma"/>
          <w:bCs/>
          <w:noProof/>
          <w:sz w:val="24"/>
          <w:szCs w:val="24"/>
          <w:lang w:val="id-ID"/>
        </w:rPr>
        <w:t>Kabupaten Magelang</w:t>
      </w:r>
      <w:r w:rsidR="00491DDE" w:rsidRPr="00F26AFA">
        <w:rPr>
          <w:rFonts w:ascii="Bookman Old Style" w:hAnsi="Bookman Old Style" w:cs="Tahoma"/>
          <w:noProof/>
          <w:sz w:val="24"/>
          <w:szCs w:val="24"/>
          <w:lang w:val="id-ID"/>
        </w:rPr>
        <w:t xml:space="preserve"> selama kurun waktu Tahun 2014-2019. </w:t>
      </w:r>
    </w:p>
    <w:p w:rsidR="00491DDE" w:rsidRPr="00F26AFA" w:rsidRDefault="00491DDE" w:rsidP="0073762D">
      <w:pPr>
        <w:pStyle w:val="ListParagraph"/>
        <w:spacing w:before="120" w:after="0" w:line="360" w:lineRule="auto"/>
        <w:ind w:left="567" w:firstLine="720"/>
        <w:contextualSpacing w:val="0"/>
        <w:jc w:val="both"/>
        <w:rPr>
          <w:rFonts w:ascii="Bookman Old Style" w:hAnsi="Bookman Old Style" w:cs="Tahoma"/>
          <w:noProof/>
          <w:sz w:val="24"/>
          <w:szCs w:val="24"/>
          <w:lang w:val="id-ID"/>
        </w:rPr>
      </w:pPr>
      <w:r w:rsidRPr="00F26AFA">
        <w:rPr>
          <w:rFonts w:ascii="Bookman Old Style" w:hAnsi="Bookman Old Style" w:cs="Tahoma"/>
          <w:noProof/>
          <w:sz w:val="24"/>
          <w:szCs w:val="24"/>
          <w:lang w:val="id-ID"/>
        </w:rPr>
        <w:t xml:space="preserve">Penyusunan  </w:t>
      </w:r>
      <w:r w:rsidR="00541C72" w:rsidRPr="00F26AFA">
        <w:rPr>
          <w:rFonts w:ascii="Bookman Old Style" w:hAnsi="Bookman Old Style" w:cs="Tahoma"/>
          <w:noProof/>
          <w:sz w:val="24"/>
          <w:szCs w:val="24"/>
          <w:lang w:val="id-ID"/>
        </w:rPr>
        <w:t xml:space="preserve">Perubahan </w:t>
      </w:r>
      <w:r w:rsidRPr="00F26AFA">
        <w:rPr>
          <w:rFonts w:ascii="Bookman Old Style" w:hAnsi="Bookman Old Style" w:cs="Tahoma"/>
          <w:noProof/>
          <w:sz w:val="24"/>
          <w:szCs w:val="24"/>
          <w:lang w:val="id-ID"/>
        </w:rPr>
        <w:t xml:space="preserve">Rencana Strategis </w:t>
      </w:r>
      <w:r w:rsidR="00541C72" w:rsidRPr="00F26AFA">
        <w:rPr>
          <w:rFonts w:ascii="Bookman Old Style" w:hAnsi="Bookman Old Style" w:cs="Tahoma"/>
          <w:noProof/>
          <w:sz w:val="24"/>
          <w:szCs w:val="24"/>
          <w:lang w:val="id-ID"/>
        </w:rPr>
        <w:t>Badan</w:t>
      </w:r>
      <w:r w:rsidRPr="00F26AFA">
        <w:rPr>
          <w:rFonts w:ascii="Bookman Old Style" w:hAnsi="Bookman Old Style" w:cs="Tahoma"/>
          <w:noProof/>
          <w:sz w:val="24"/>
          <w:szCs w:val="24"/>
          <w:lang w:val="id-ID"/>
        </w:rPr>
        <w:t xml:space="preserve"> Pendapatan Pengelolaan Keuangan dan Aset Daerah </w:t>
      </w:r>
      <w:r w:rsidRPr="00F26AFA">
        <w:rPr>
          <w:rFonts w:ascii="Bookman Old Style" w:hAnsi="Bookman Old Style" w:cs="Tahoma"/>
          <w:bCs/>
          <w:noProof/>
          <w:sz w:val="24"/>
          <w:szCs w:val="24"/>
          <w:lang w:val="id-ID"/>
        </w:rPr>
        <w:t>Kabupaten Magelang</w:t>
      </w:r>
      <w:r w:rsidRPr="00F26AFA">
        <w:rPr>
          <w:rFonts w:ascii="Bookman Old Style" w:hAnsi="Bookman Old Style" w:cs="Tahoma"/>
          <w:noProof/>
          <w:sz w:val="24"/>
          <w:szCs w:val="24"/>
          <w:lang w:val="id-ID"/>
        </w:rPr>
        <w:t xml:space="preserve"> Tahun </w:t>
      </w:r>
      <w:r w:rsidRPr="00F26AFA">
        <w:rPr>
          <w:rFonts w:ascii="Bookman Old Style" w:hAnsi="Bookman Old Style" w:cs="Tahoma"/>
          <w:noProof/>
          <w:sz w:val="24"/>
          <w:szCs w:val="24"/>
          <w:lang w:val="id-ID"/>
        </w:rPr>
        <w:lastRenderedPageBreak/>
        <w:t xml:space="preserve">2014-2019 tersebut akan menjabarkan secara komprehensif </w:t>
      </w:r>
      <w:r w:rsidR="00541C72" w:rsidRPr="00F26AFA">
        <w:rPr>
          <w:rFonts w:ascii="Bookman Old Style" w:hAnsi="Bookman Old Style" w:cs="Tahoma"/>
          <w:noProof/>
          <w:sz w:val="24"/>
          <w:szCs w:val="24"/>
          <w:lang w:val="id-ID"/>
        </w:rPr>
        <w:t>m</w:t>
      </w:r>
      <w:r w:rsidRPr="00F26AFA">
        <w:rPr>
          <w:rFonts w:ascii="Bookman Old Style" w:hAnsi="Bookman Old Style" w:cs="Tahoma"/>
          <w:noProof/>
          <w:sz w:val="24"/>
          <w:szCs w:val="24"/>
          <w:lang w:val="id-ID"/>
        </w:rPr>
        <w:t>isi</w:t>
      </w:r>
      <w:r w:rsidR="0082750D" w:rsidRPr="00F26AFA">
        <w:rPr>
          <w:rFonts w:ascii="Bookman Old Style" w:hAnsi="Bookman Old Style" w:cs="Tahoma"/>
          <w:noProof/>
          <w:sz w:val="24"/>
          <w:szCs w:val="24"/>
          <w:lang w:val="id-ID"/>
        </w:rPr>
        <w:t xml:space="preserve">kelima </w:t>
      </w:r>
      <w:r w:rsidR="00541C72" w:rsidRPr="00F26AFA">
        <w:rPr>
          <w:rFonts w:ascii="Bookman Old Style" w:hAnsi="Bookman Old Style" w:cs="Tahoma"/>
          <w:noProof/>
          <w:sz w:val="24"/>
          <w:szCs w:val="24"/>
          <w:lang w:val="id-ID"/>
        </w:rPr>
        <w:t>Bupati</w:t>
      </w:r>
      <w:r w:rsidRPr="00F26AFA">
        <w:rPr>
          <w:rFonts w:ascii="Bookman Old Style" w:hAnsi="Bookman Old Style" w:cs="Tahoma"/>
          <w:noProof/>
          <w:sz w:val="24"/>
          <w:szCs w:val="24"/>
          <w:lang w:val="id-ID"/>
        </w:rPr>
        <w:t xml:space="preserve"> yang diemban oleh </w:t>
      </w:r>
      <w:r w:rsidR="00541C72" w:rsidRPr="00F26AFA">
        <w:rPr>
          <w:rFonts w:ascii="Bookman Old Style" w:hAnsi="Bookman Old Style" w:cs="Tahoma"/>
          <w:noProof/>
          <w:sz w:val="24"/>
          <w:szCs w:val="24"/>
          <w:lang w:val="id-ID"/>
        </w:rPr>
        <w:t>Badan</w:t>
      </w:r>
      <w:r w:rsidRPr="00F26AFA">
        <w:rPr>
          <w:rFonts w:ascii="Bookman Old Style" w:hAnsi="Bookman Old Style" w:cs="Tahoma"/>
          <w:noProof/>
          <w:sz w:val="24"/>
          <w:szCs w:val="24"/>
          <w:lang w:val="id-ID"/>
        </w:rPr>
        <w:t xml:space="preserve"> Pendapatan Pengelolaan Keuangan dan Aset Daerah </w:t>
      </w:r>
      <w:r w:rsidRPr="00F26AFA">
        <w:rPr>
          <w:rFonts w:ascii="Bookman Old Style" w:hAnsi="Bookman Old Style" w:cs="Tahoma"/>
          <w:bCs/>
          <w:noProof/>
          <w:sz w:val="24"/>
          <w:szCs w:val="24"/>
          <w:lang w:val="id-ID"/>
        </w:rPr>
        <w:t>Kabupaten Magelang</w:t>
      </w:r>
      <w:r w:rsidRPr="00F26AFA">
        <w:rPr>
          <w:rFonts w:ascii="Bookman Old Style" w:hAnsi="Bookman Old Style" w:cs="Tahoma"/>
          <w:noProof/>
          <w:sz w:val="24"/>
          <w:szCs w:val="24"/>
          <w:lang w:val="id-ID"/>
        </w:rPr>
        <w:t xml:space="preserve"> dalam menjalankan tugas pokok dan fungsinya. Sebagai salah satu komponen di dalam Struktur Organisasi Pemerintah Kabupaten Magelang, maka </w:t>
      </w:r>
      <w:r w:rsidR="0082750D" w:rsidRPr="00F26AFA">
        <w:rPr>
          <w:rFonts w:ascii="Bookman Old Style" w:hAnsi="Bookman Old Style" w:cs="Tahoma"/>
          <w:noProof/>
          <w:sz w:val="24"/>
          <w:szCs w:val="24"/>
          <w:lang w:val="id-ID"/>
        </w:rPr>
        <w:t>Badan</w:t>
      </w:r>
      <w:r w:rsidRPr="00F26AFA">
        <w:rPr>
          <w:rFonts w:ascii="Bookman Old Style" w:hAnsi="Bookman Old Style" w:cs="Tahoma"/>
          <w:noProof/>
          <w:sz w:val="24"/>
          <w:szCs w:val="24"/>
          <w:lang w:val="id-ID"/>
        </w:rPr>
        <w:t xml:space="preserve"> Pendapatan Pengelolaan Keuangan dan Aset Daerah </w:t>
      </w:r>
      <w:r w:rsidRPr="00F26AFA">
        <w:rPr>
          <w:rFonts w:ascii="Bookman Old Style" w:hAnsi="Bookman Old Style" w:cs="Tahoma"/>
          <w:bCs/>
          <w:noProof/>
          <w:sz w:val="24"/>
          <w:szCs w:val="24"/>
          <w:lang w:val="id-ID"/>
        </w:rPr>
        <w:t>Kabupaten Magelang</w:t>
      </w:r>
      <w:r w:rsidRPr="00F26AFA">
        <w:rPr>
          <w:rFonts w:ascii="Bookman Old Style" w:hAnsi="Bookman Old Style" w:cs="Tahoma"/>
          <w:noProof/>
          <w:sz w:val="24"/>
          <w:szCs w:val="24"/>
          <w:lang w:val="id-ID"/>
        </w:rPr>
        <w:t xml:space="preserve"> menduduki tempat yang sangat vital dan strategis, karena </w:t>
      </w:r>
      <w:r w:rsidR="0082750D" w:rsidRPr="00F26AFA">
        <w:rPr>
          <w:rFonts w:ascii="Bookman Old Style" w:hAnsi="Bookman Old Style" w:cs="Tahoma"/>
          <w:noProof/>
          <w:sz w:val="24"/>
          <w:szCs w:val="24"/>
          <w:lang w:val="id-ID"/>
        </w:rPr>
        <w:t>Badan</w:t>
      </w:r>
      <w:r w:rsidRPr="00F26AFA">
        <w:rPr>
          <w:rFonts w:ascii="Bookman Old Style" w:hAnsi="Bookman Old Style" w:cs="Tahoma"/>
          <w:noProof/>
          <w:sz w:val="24"/>
          <w:szCs w:val="24"/>
          <w:lang w:val="id-ID"/>
        </w:rPr>
        <w:t xml:space="preserve"> Pendapatan Pengelolaan Keuangan dan Aset Daerah </w:t>
      </w:r>
      <w:r w:rsidRPr="00F26AFA">
        <w:rPr>
          <w:rFonts w:ascii="Bookman Old Style" w:hAnsi="Bookman Old Style" w:cs="Tahoma"/>
          <w:bCs/>
          <w:noProof/>
          <w:sz w:val="24"/>
          <w:szCs w:val="24"/>
          <w:lang w:val="id-ID"/>
        </w:rPr>
        <w:t xml:space="preserve">Kabupaten Magelang </w:t>
      </w:r>
      <w:r w:rsidRPr="00F26AFA">
        <w:rPr>
          <w:rFonts w:ascii="Bookman Old Style" w:hAnsi="Bookman Old Style" w:cs="Tahoma"/>
          <w:noProof/>
          <w:sz w:val="24"/>
          <w:szCs w:val="24"/>
          <w:lang w:val="id-ID"/>
        </w:rPr>
        <w:t xml:space="preserve">berfungsi sebagai </w:t>
      </w:r>
      <w:r w:rsidR="0082750D" w:rsidRPr="00F26AFA">
        <w:rPr>
          <w:rFonts w:ascii="Bookman Old Style" w:hAnsi="Bookman Old Style" w:cs="Tahoma"/>
          <w:noProof/>
          <w:sz w:val="24"/>
          <w:szCs w:val="24"/>
          <w:lang w:val="id-ID"/>
        </w:rPr>
        <w:t>penunjang urusan pemerintahan di bidang keuangan</w:t>
      </w:r>
      <w:r w:rsidRPr="00F26AFA">
        <w:rPr>
          <w:rFonts w:ascii="Bookman Old Style" w:hAnsi="Bookman Old Style" w:cs="Tahoma"/>
          <w:noProof/>
          <w:sz w:val="24"/>
          <w:szCs w:val="24"/>
          <w:lang w:val="id-ID"/>
        </w:rPr>
        <w:t xml:space="preserve">. Dengan demikian kemampuan dan pemahaman yang komprehensif dalam menyikapi kondisi lingkungan strategis Pemerintahan Kabupaten Magelang menjadi tuntutan yang tidak dapat dihindari bagi </w:t>
      </w:r>
      <w:r w:rsidR="0082750D" w:rsidRPr="00F26AFA">
        <w:rPr>
          <w:rFonts w:ascii="Bookman Old Style" w:hAnsi="Bookman Old Style" w:cs="Tahoma"/>
          <w:noProof/>
          <w:sz w:val="24"/>
          <w:szCs w:val="24"/>
          <w:lang w:val="id-ID"/>
        </w:rPr>
        <w:t xml:space="preserve">Badan </w:t>
      </w:r>
      <w:r w:rsidRPr="00F26AFA">
        <w:rPr>
          <w:rFonts w:ascii="Bookman Old Style" w:hAnsi="Bookman Old Style" w:cs="Tahoma"/>
          <w:noProof/>
          <w:sz w:val="24"/>
          <w:szCs w:val="24"/>
          <w:lang w:val="id-ID"/>
        </w:rPr>
        <w:t xml:space="preserve">Pendapatan Pengelolaan Keuangan dan Aset Daerah </w:t>
      </w:r>
      <w:r w:rsidRPr="00F26AFA">
        <w:rPr>
          <w:rFonts w:ascii="Bookman Old Style" w:hAnsi="Bookman Old Style" w:cs="Tahoma"/>
          <w:bCs/>
          <w:noProof/>
          <w:sz w:val="24"/>
          <w:szCs w:val="24"/>
          <w:lang w:val="id-ID"/>
        </w:rPr>
        <w:t>Kabupaten Magelang</w:t>
      </w:r>
      <w:r w:rsidRPr="00F26AFA">
        <w:rPr>
          <w:rFonts w:ascii="Bookman Old Style" w:hAnsi="Bookman Old Style" w:cs="Tahoma"/>
          <w:noProof/>
          <w:sz w:val="24"/>
          <w:szCs w:val="24"/>
          <w:lang w:val="id-ID"/>
        </w:rPr>
        <w:t xml:space="preserve"> dalam meningkatkan eksistensinya.</w:t>
      </w:r>
    </w:p>
    <w:p w:rsidR="00491DDE" w:rsidRPr="00F26AFA" w:rsidRDefault="00491DDE" w:rsidP="0073762D">
      <w:pPr>
        <w:pStyle w:val="ListParagraph"/>
        <w:spacing w:before="120" w:after="0" w:line="360" w:lineRule="auto"/>
        <w:ind w:left="567" w:firstLine="720"/>
        <w:contextualSpacing w:val="0"/>
        <w:jc w:val="both"/>
        <w:rPr>
          <w:rFonts w:ascii="Bookman Old Style" w:hAnsi="Bookman Old Style" w:cs="Tahoma"/>
          <w:noProof/>
          <w:sz w:val="24"/>
          <w:szCs w:val="24"/>
          <w:lang w:val="id-ID"/>
        </w:rPr>
      </w:pPr>
      <w:r w:rsidRPr="00F26AFA">
        <w:rPr>
          <w:rFonts w:ascii="Bookman Old Style" w:hAnsi="Bookman Old Style" w:cs="Tahoma"/>
          <w:noProof/>
          <w:sz w:val="24"/>
          <w:szCs w:val="24"/>
          <w:lang w:val="id-ID"/>
        </w:rPr>
        <w:t xml:space="preserve">Memahami kondisi lingkungan strategis tersebut, Pemerintah </w:t>
      </w:r>
      <w:r w:rsidRPr="00F26AFA">
        <w:rPr>
          <w:rFonts w:ascii="Bookman Old Style" w:hAnsi="Bookman Old Style" w:cs="Tahoma"/>
          <w:bCs/>
          <w:noProof/>
          <w:sz w:val="24"/>
          <w:szCs w:val="24"/>
          <w:lang w:val="id-ID"/>
        </w:rPr>
        <w:t>Kabupaten Magelang</w:t>
      </w:r>
      <w:r w:rsidRPr="00F26AFA">
        <w:rPr>
          <w:rFonts w:ascii="Bookman Old Style" w:hAnsi="Bookman Old Style" w:cs="Tahoma"/>
          <w:noProof/>
          <w:sz w:val="24"/>
          <w:szCs w:val="24"/>
          <w:lang w:val="id-ID"/>
        </w:rPr>
        <w:t xml:space="preserve"> sebagai unsur penyelenggara pemerintahan daerah, secara faktual dapat dikatakan menghadapi banyak permasalahan yang perlu mendapat perhatian dan penyelesaian secara konkrit dan konsisten, terutama dalam upaya percepatan penyelenggaraan otonomi di daerah. Permasalahan yang timbul sebagai implikasi penerapan otonomi daerah tersebut, akan memiliki dimensi yang luas dan bersifat komplikatif, khususnya yang menyangkut aspek-aspek Penyelenggaraan Pemerintahan dan Pembangunan.</w:t>
      </w:r>
    </w:p>
    <w:p w:rsidR="00491DDE" w:rsidRPr="00F26AFA" w:rsidRDefault="00491DDE" w:rsidP="0073762D">
      <w:pPr>
        <w:pStyle w:val="ListParagraph"/>
        <w:spacing w:before="120" w:after="0" w:line="360" w:lineRule="auto"/>
        <w:ind w:left="567" w:firstLine="720"/>
        <w:contextualSpacing w:val="0"/>
        <w:jc w:val="both"/>
        <w:rPr>
          <w:rFonts w:ascii="Bookman Old Style" w:hAnsi="Bookman Old Style" w:cs="Tahoma"/>
          <w:noProof/>
          <w:sz w:val="24"/>
          <w:szCs w:val="24"/>
          <w:lang w:val="id-ID"/>
        </w:rPr>
      </w:pPr>
      <w:r w:rsidRPr="00F26AFA">
        <w:rPr>
          <w:rFonts w:ascii="Bookman Old Style" w:hAnsi="Bookman Old Style" w:cs="Tahoma"/>
          <w:noProof/>
          <w:sz w:val="24"/>
          <w:szCs w:val="24"/>
          <w:lang w:val="id-ID"/>
        </w:rPr>
        <w:t xml:space="preserve">Untuk mendukung penyelenggaraan pemerintahan dan pembangunan daerah agar berjalan secara efektif dan efisien sangat diperlukan adanya pengelolaan terhadap pendapatan, keuangan dan aset daerah, dengan memadukan perencanaan yang visioner. </w:t>
      </w:r>
    </w:p>
    <w:p w:rsidR="00627B11" w:rsidRPr="00F26AFA" w:rsidRDefault="00491DDE" w:rsidP="00627B11">
      <w:pPr>
        <w:spacing w:before="120" w:after="0" w:line="360" w:lineRule="auto"/>
        <w:ind w:left="567" w:firstLine="709"/>
        <w:jc w:val="both"/>
        <w:rPr>
          <w:rFonts w:ascii="Bookman Old Style" w:hAnsi="Bookman Old Style" w:cs="Tahoma"/>
          <w:noProof/>
          <w:sz w:val="24"/>
          <w:szCs w:val="24"/>
          <w:lang w:val="id-ID"/>
        </w:rPr>
      </w:pPr>
      <w:r w:rsidRPr="00F26AFA">
        <w:rPr>
          <w:rFonts w:ascii="Bookman Old Style" w:hAnsi="Bookman Old Style" w:cs="Tahoma"/>
          <w:noProof/>
          <w:sz w:val="24"/>
          <w:szCs w:val="24"/>
          <w:lang w:val="id-ID"/>
        </w:rPr>
        <w:t xml:space="preserve">Mengingat peran penting dimaksud, maka </w:t>
      </w:r>
      <w:r w:rsidR="003B5A40" w:rsidRPr="00F26AFA">
        <w:rPr>
          <w:rFonts w:ascii="Bookman Old Style" w:hAnsi="Bookman Old Style" w:cs="Tahoma"/>
          <w:noProof/>
          <w:sz w:val="24"/>
          <w:szCs w:val="24"/>
          <w:lang w:val="id-ID"/>
        </w:rPr>
        <w:t>Badan</w:t>
      </w:r>
      <w:r w:rsidRPr="00F26AFA">
        <w:rPr>
          <w:rFonts w:ascii="Bookman Old Style" w:hAnsi="Bookman Old Style" w:cs="Tahoma"/>
          <w:noProof/>
          <w:sz w:val="24"/>
          <w:szCs w:val="24"/>
          <w:lang w:val="id-ID"/>
        </w:rPr>
        <w:t xml:space="preserve"> Pendapatan Pengelolaan Keuangan dan Aset Daerah </w:t>
      </w:r>
      <w:r w:rsidRPr="00F26AFA">
        <w:rPr>
          <w:rFonts w:ascii="Bookman Old Style" w:hAnsi="Bookman Old Style" w:cs="Tahoma"/>
          <w:bCs/>
          <w:noProof/>
          <w:sz w:val="24"/>
          <w:szCs w:val="24"/>
          <w:lang w:val="id-ID"/>
        </w:rPr>
        <w:t>Kabupaten Magelang</w:t>
      </w:r>
      <w:r w:rsidRPr="00F26AFA">
        <w:rPr>
          <w:rFonts w:ascii="Bookman Old Style" w:hAnsi="Bookman Old Style" w:cs="Tahoma"/>
          <w:noProof/>
          <w:sz w:val="24"/>
          <w:szCs w:val="24"/>
          <w:lang w:val="id-ID"/>
        </w:rPr>
        <w:t xml:space="preserve"> harus mampu mengakomodir semua peran dan fungsinya. Sehubungan dengan hal tersebut, maka untuk sebagai acuan bagi pelaksanaan tugas pokok dan fungsi sebagaimana telah dijabarkan dalam </w:t>
      </w:r>
      <w:r w:rsidR="00627B11" w:rsidRPr="00F26AFA">
        <w:rPr>
          <w:rFonts w:ascii="Bookman Old Style" w:hAnsi="Bookman Old Style" w:cs="Tahoma"/>
          <w:noProof/>
          <w:sz w:val="24"/>
          <w:szCs w:val="24"/>
          <w:lang w:val="id-ID"/>
        </w:rPr>
        <w:t>Peraturan Bupati Magelang Nomor 64 Tahun 2016 tentang Kedudukan, Susunan Organisasi, Tugas Dan Fungsi, Serta Tata Kerja Badan Pendapatan, Pengelolaan</w:t>
      </w:r>
      <w:r w:rsidR="003B5A40" w:rsidRPr="00F26AFA">
        <w:rPr>
          <w:rFonts w:ascii="Bookman Old Style" w:hAnsi="Bookman Old Style" w:cs="Tahoma"/>
          <w:noProof/>
          <w:sz w:val="24"/>
          <w:szCs w:val="24"/>
          <w:lang w:val="id-ID"/>
        </w:rPr>
        <w:t xml:space="preserve"> Keuangan d</w:t>
      </w:r>
      <w:r w:rsidR="00627B11" w:rsidRPr="00F26AFA">
        <w:rPr>
          <w:rFonts w:ascii="Bookman Old Style" w:hAnsi="Bookman Old Style" w:cs="Tahoma"/>
          <w:noProof/>
          <w:sz w:val="24"/>
          <w:szCs w:val="24"/>
          <w:lang w:val="id-ID"/>
        </w:rPr>
        <w:t xml:space="preserve">an Aset Daerah maka perlu disusun </w:t>
      </w:r>
      <w:r w:rsidR="003B5A40" w:rsidRPr="00F26AFA">
        <w:rPr>
          <w:rFonts w:ascii="Bookman Old Style" w:hAnsi="Bookman Old Style" w:cs="Tahoma"/>
          <w:noProof/>
          <w:sz w:val="24"/>
          <w:szCs w:val="24"/>
          <w:lang w:val="id-ID"/>
        </w:rPr>
        <w:t xml:space="preserve">perubahan </w:t>
      </w:r>
      <w:r w:rsidR="00627B11" w:rsidRPr="00F26AFA">
        <w:rPr>
          <w:rFonts w:ascii="Bookman Old Style" w:hAnsi="Bookman Old Style" w:cs="Tahoma"/>
          <w:noProof/>
          <w:sz w:val="24"/>
          <w:szCs w:val="24"/>
          <w:lang w:val="id-ID"/>
        </w:rPr>
        <w:lastRenderedPageBreak/>
        <w:t>Renstra dari Dinas Pendapatan, Pengelolaan Keuangan dan Aset Daerah menjadi Badan Pe</w:t>
      </w:r>
      <w:r w:rsidR="00034966" w:rsidRPr="00F26AFA">
        <w:rPr>
          <w:rFonts w:ascii="Bookman Old Style" w:hAnsi="Bookman Old Style" w:cs="Tahoma"/>
          <w:noProof/>
          <w:sz w:val="24"/>
          <w:szCs w:val="24"/>
          <w:lang w:val="id-ID"/>
        </w:rPr>
        <w:t>ndapatan, Pengelolaan Keuangan d</w:t>
      </w:r>
      <w:r w:rsidR="00627B11" w:rsidRPr="00F26AFA">
        <w:rPr>
          <w:rFonts w:ascii="Bookman Old Style" w:hAnsi="Bookman Old Style" w:cs="Tahoma"/>
          <w:noProof/>
          <w:sz w:val="24"/>
          <w:szCs w:val="24"/>
          <w:lang w:val="id-ID"/>
        </w:rPr>
        <w:t xml:space="preserve">an Aset Daerah sesuai dengan tugas yang baru yaitu </w:t>
      </w:r>
      <w:r w:rsidR="00627B11" w:rsidRPr="00F26AFA">
        <w:rPr>
          <w:rFonts w:ascii="Bookman Old Style" w:eastAsia="Times New Roman" w:hAnsi="Bookman Old Style" w:cs="Tahoma"/>
          <w:noProof/>
          <w:sz w:val="24"/>
          <w:szCs w:val="24"/>
          <w:lang w:val="id-ID"/>
        </w:rPr>
        <w:t>membantu Bupati menyelenggarakan fungsi penunjang urusan pemerintahan di bidang keuangan.</w:t>
      </w:r>
    </w:p>
    <w:p w:rsidR="00B65C43" w:rsidRPr="00F26AFA" w:rsidRDefault="00B65C43" w:rsidP="0073762D">
      <w:pPr>
        <w:pStyle w:val="ListParagraph"/>
        <w:spacing w:before="120" w:after="0" w:line="360" w:lineRule="auto"/>
        <w:ind w:left="567" w:firstLine="720"/>
        <w:contextualSpacing w:val="0"/>
        <w:jc w:val="both"/>
        <w:rPr>
          <w:rFonts w:ascii="Bookman Old Style" w:hAnsi="Bookman Old Style" w:cs="Tahoma"/>
          <w:noProof/>
          <w:sz w:val="24"/>
          <w:szCs w:val="24"/>
          <w:lang w:val="id-ID"/>
        </w:rPr>
      </w:pPr>
    </w:p>
    <w:p w:rsidR="00491DDE" w:rsidRPr="00F26AFA" w:rsidRDefault="00027580" w:rsidP="0073762D">
      <w:pPr>
        <w:pStyle w:val="ListParagraph"/>
        <w:numPr>
          <w:ilvl w:val="0"/>
          <w:numId w:val="18"/>
        </w:numPr>
        <w:tabs>
          <w:tab w:val="left" w:pos="567"/>
        </w:tabs>
        <w:spacing w:before="240" w:after="0" w:line="360" w:lineRule="auto"/>
        <w:ind w:left="567" w:hanging="567"/>
        <w:contextualSpacing w:val="0"/>
        <w:jc w:val="both"/>
        <w:rPr>
          <w:rFonts w:ascii="Bookman Old Style" w:hAnsi="Bookman Old Style" w:cs="Tahoma"/>
          <w:b/>
          <w:noProof/>
          <w:sz w:val="24"/>
          <w:szCs w:val="24"/>
          <w:lang w:val="id-ID"/>
        </w:rPr>
      </w:pPr>
      <w:r w:rsidRPr="00F26AFA">
        <w:rPr>
          <w:rFonts w:ascii="Bookman Old Style" w:hAnsi="Bookman Old Style" w:cs="Tahoma"/>
          <w:b/>
          <w:noProof/>
          <w:sz w:val="24"/>
          <w:szCs w:val="24"/>
          <w:lang w:val="id-ID"/>
        </w:rPr>
        <w:t>Landasan Hukum</w:t>
      </w:r>
    </w:p>
    <w:p w:rsidR="00E754AE" w:rsidRPr="00F26AFA" w:rsidRDefault="00E754AE" w:rsidP="00E754AE">
      <w:pPr>
        <w:numPr>
          <w:ilvl w:val="1"/>
          <w:numId w:val="4"/>
        </w:numPr>
        <w:tabs>
          <w:tab w:val="clear" w:pos="360"/>
        </w:tabs>
        <w:spacing w:before="120" w:after="0" w:line="360" w:lineRule="auto"/>
        <w:ind w:left="1134" w:hanging="567"/>
        <w:jc w:val="both"/>
        <w:rPr>
          <w:rFonts w:ascii="Bookman Old Style" w:hAnsi="Bookman Old Style" w:cs="Tahoma"/>
          <w:noProof/>
          <w:sz w:val="24"/>
          <w:szCs w:val="24"/>
          <w:lang w:val="id-ID"/>
        </w:rPr>
      </w:pPr>
      <w:r w:rsidRPr="00F26AFA">
        <w:rPr>
          <w:rFonts w:ascii="Bookman Old Style" w:hAnsi="Bookman Old Style" w:cs="Tahoma"/>
          <w:noProof/>
          <w:sz w:val="24"/>
          <w:szCs w:val="24"/>
          <w:lang w:val="id-ID"/>
        </w:rPr>
        <w:t>Undang-Undang Nomor 13 Tahun 1950 tentang Pembentukan Daerah-Daerah Kabupaten Dalam Lingkungan Provinsi Jawa Tengah (Berita Negara Republik Indonesia Tahun 1950 Nomor 42);</w:t>
      </w:r>
    </w:p>
    <w:p w:rsidR="00E754AE" w:rsidRPr="00F26AFA" w:rsidRDefault="00E754AE" w:rsidP="00E754AE">
      <w:pPr>
        <w:numPr>
          <w:ilvl w:val="1"/>
          <w:numId w:val="4"/>
        </w:numPr>
        <w:tabs>
          <w:tab w:val="clear" w:pos="360"/>
        </w:tabs>
        <w:spacing w:before="120" w:after="0" w:line="360" w:lineRule="auto"/>
        <w:ind w:left="1134" w:hanging="567"/>
        <w:jc w:val="both"/>
        <w:rPr>
          <w:rFonts w:ascii="Bookman Old Style" w:hAnsi="Bookman Old Style" w:cs="Tahoma"/>
          <w:noProof/>
          <w:sz w:val="24"/>
          <w:szCs w:val="24"/>
          <w:lang w:val="id-ID"/>
        </w:rPr>
      </w:pPr>
      <w:r w:rsidRPr="00F26AFA">
        <w:rPr>
          <w:rFonts w:ascii="Bookman Old Style" w:hAnsi="Bookman Old Style" w:cs="Tahoma"/>
          <w:noProof/>
          <w:sz w:val="24"/>
          <w:szCs w:val="24"/>
          <w:lang w:val="id-ID"/>
        </w:rPr>
        <w:t>Undang-Undang Nomor 25 Tahun 2004 tentang Sistem Perencanaan Pembangunan Nasional (Lembaran Negara Republik Indonesia Tahun 2004 Nomor 104, Tambahan Lembaran Negara Republik Indonesia Nomor 4421);</w:t>
      </w:r>
    </w:p>
    <w:p w:rsidR="00E754AE" w:rsidRPr="00F26AFA" w:rsidRDefault="00E754AE" w:rsidP="00E754AE">
      <w:pPr>
        <w:numPr>
          <w:ilvl w:val="1"/>
          <w:numId w:val="4"/>
        </w:numPr>
        <w:tabs>
          <w:tab w:val="clear" w:pos="360"/>
        </w:tabs>
        <w:spacing w:before="120" w:after="0" w:line="360" w:lineRule="auto"/>
        <w:ind w:left="1134" w:hanging="567"/>
        <w:jc w:val="both"/>
        <w:rPr>
          <w:rFonts w:ascii="Bookman Old Style" w:hAnsi="Bookman Old Style" w:cs="Tahoma"/>
          <w:noProof/>
          <w:sz w:val="24"/>
          <w:szCs w:val="24"/>
          <w:lang w:val="id-ID"/>
        </w:rPr>
      </w:pPr>
      <w:r w:rsidRPr="00F26AFA">
        <w:rPr>
          <w:rFonts w:ascii="Bookman Old Style" w:hAnsi="Bookman Old Style" w:cs="Tahoma"/>
          <w:noProof/>
          <w:sz w:val="24"/>
          <w:szCs w:val="24"/>
          <w:lang w:val="id-ID"/>
        </w:rPr>
        <w:t>Undang-Undang Nomor 23 Tahun 2014 tentang Pemerintahan Daerah (Lembaran Negara Republik Indonesia Tahun 2014 Nomor 244, Tambahan Lembaran Negara Republik Indonesia  Nomor 5587) sebagaimana telah diubah beberapa kali terakhir dengan Undang-Undang Nomor 9 Tahun 2015 tentang Perubahan Kedua Atas Undang-Undang Nomor 23 Tahun 2014 tentang Pemerintahan Daerah  (Lembaran Negara Republik Indonesia Tahun 2015 Nomor 58, Tambahan Lembaran Negara Republik Indonesia Nomor 5679)</w:t>
      </w:r>
    </w:p>
    <w:p w:rsidR="00E754AE" w:rsidRPr="00F26AFA" w:rsidRDefault="00E754AE" w:rsidP="00E754AE">
      <w:pPr>
        <w:numPr>
          <w:ilvl w:val="1"/>
          <w:numId w:val="4"/>
        </w:numPr>
        <w:tabs>
          <w:tab w:val="clear" w:pos="360"/>
        </w:tabs>
        <w:spacing w:before="120" w:after="0" w:line="360" w:lineRule="auto"/>
        <w:ind w:left="1134" w:hanging="567"/>
        <w:jc w:val="both"/>
        <w:rPr>
          <w:rFonts w:ascii="Bookman Old Style" w:hAnsi="Bookman Old Style" w:cs="Tahoma"/>
          <w:noProof/>
          <w:sz w:val="24"/>
          <w:szCs w:val="24"/>
          <w:lang w:val="id-ID"/>
        </w:rPr>
      </w:pPr>
      <w:r w:rsidRPr="00F26AFA">
        <w:rPr>
          <w:rFonts w:ascii="Bookman Old Style" w:hAnsi="Bookman Old Style" w:cs="Tahoma"/>
          <w:noProof/>
          <w:sz w:val="24"/>
          <w:szCs w:val="24"/>
          <w:lang w:val="id-ID"/>
        </w:rPr>
        <w:t>Peraturan Pemerintah Nomor 8 Tahun 2008 tentang Tahapan Tata Cara Penyusunan Pengendalian dan Evaluasi Pelaksanaan Rencana Pembangunan Daerah (Lembaran Negara Republik Indonesia Tahun 2008 Nomor 21, Tambahan Lembaran Negara Republik Indonesia Nomor 4817);</w:t>
      </w:r>
    </w:p>
    <w:p w:rsidR="00E754AE" w:rsidRPr="00F26AFA" w:rsidRDefault="00E754AE" w:rsidP="00E754AE">
      <w:pPr>
        <w:numPr>
          <w:ilvl w:val="1"/>
          <w:numId w:val="4"/>
        </w:numPr>
        <w:tabs>
          <w:tab w:val="clear" w:pos="360"/>
        </w:tabs>
        <w:spacing w:before="120" w:after="0" w:line="360" w:lineRule="auto"/>
        <w:ind w:left="1134" w:hanging="567"/>
        <w:jc w:val="both"/>
        <w:rPr>
          <w:rFonts w:ascii="Bookman Old Style" w:hAnsi="Bookman Old Style" w:cs="Tahoma"/>
          <w:noProof/>
          <w:sz w:val="24"/>
          <w:szCs w:val="24"/>
          <w:lang w:val="id-ID"/>
        </w:rPr>
      </w:pPr>
      <w:r w:rsidRPr="00F26AFA">
        <w:rPr>
          <w:rFonts w:ascii="Bookman Old Style" w:hAnsi="Bookman Old Style" w:cs="Tahoma"/>
          <w:noProof/>
          <w:sz w:val="24"/>
          <w:szCs w:val="24"/>
          <w:lang w:val="id-ID"/>
        </w:rPr>
        <w:t>Peraturan Menteri Dalam Negeri Nomor 54 Tahun 2010 tentang Pelaksanaan Peraturan Pemerintah Nomor 8 Tahun 2008 tentang Tahapan Tata Cara Penyusunan Pengendalian dan Evaluasi Pelaksanaan Rencana Pembangunan Daerah;</w:t>
      </w:r>
    </w:p>
    <w:p w:rsidR="00E754AE" w:rsidRPr="00F26AFA" w:rsidRDefault="00E754AE" w:rsidP="00E754AE">
      <w:pPr>
        <w:numPr>
          <w:ilvl w:val="1"/>
          <w:numId w:val="4"/>
        </w:numPr>
        <w:tabs>
          <w:tab w:val="clear" w:pos="360"/>
        </w:tabs>
        <w:spacing w:before="120" w:after="0" w:line="360" w:lineRule="auto"/>
        <w:ind w:left="1134" w:hanging="567"/>
        <w:jc w:val="both"/>
        <w:rPr>
          <w:rFonts w:ascii="Bookman Old Style" w:hAnsi="Bookman Old Style" w:cs="Tahoma"/>
          <w:noProof/>
          <w:sz w:val="24"/>
          <w:szCs w:val="24"/>
          <w:lang w:val="id-ID"/>
        </w:rPr>
      </w:pPr>
      <w:r w:rsidRPr="00F26AFA">
        <w:rPr>
          <w:rFonts w:ascii="Bookman Old Style" w:hAnsi="Bookman Old Style" w:cs="Tahoma"/>
          <w:noProof/>
          <w:sz w:val="24"/>
          <w:szCs w:val="24"/>
          <w:lang w:val="id-ID"/>
        </w:rPr>
        <w:t xml:space="preserve">Peraturan Daerah Kabupaten Magelang Nomor 28 Tahun 2008 tentang Rencana Pembangunan Jangka Panjang Daerah Kabupaten </w:t>
      </w:r>
      <w:r w:rsidRPr="00F26AFA">
        <w:rPr>
          <w:rFonts w:ascii="Bookman Old Style" w:hAnsi="Bookman Old Style" w:cs="Tahoma"/>
          <w:noProof/>
          <w:sz w:val="24"/>
          <w:szCs w:val="24"/>
          <w:lang w:val="id-ID"/>
        </w:rPr>
        <w:lastRenderedPageBreak/>
        <w:t>Magelang Tahun 2005-2025 (Lembaran Daerah Kabupaten Magelang Tahun 2008 Nomor 28);</w:t>
      </w:r>
    </w:p>
    <w:p w:rsidR="00E754AE" w:rsidRPr="00F26AFA" w:rsidRDefault="00E754AE" w:rsidP="00E754AE">
      <w:pPr>
        <w:numPr>
          <w:ilvl w:val="1"/>
          <w:numId w:val="4"/>
        </w:numPr>
        <w:tabs>
          <w:tab w:val="clear" w:pos="360"/>
        </w:tabs>
        <w:spacing w:before="120" w:after="0" w:line="360" w:lineRule="auto"/>
        <w:ind w:left="1134" w:hanging="567"/>
        <w:jc w:val="both"/>
        <w:rPr>
          <w:rFonts w:ascii="Bookman Old Style" w:hAnsi="Bookman Old Style" w:cs="Tahoma"/>
          <w:noProof/>
          <w:sz w:val="24"/>
          <w:szCs w:val="24"/>
          <w:lang w:val="id-ID"/>
        </w:rPr>
      </w:pPr>
      <w:r w:rsidRPr="00F26AFA">
        <w:rPr>
          <w:rFonts w:ascii="Bookman Old Style" w:hAnsi="Bookman Old Style" w:cs="Tahoma"/>
          <w:noProof/>
          <w:sz w:val="24"/>
          <w:szCs w:val="24"/>
          <w:lang w:val="id-ID"/>
        </w:rPr>
        <w:t>Peraturan Daerah Kabupaten Magelang Nomor 7 Tahun 2014 tentang Rencana Pembangunan Jangka Menengah Daerah Kabupaten Magelang Tahun 2014-2019 (Lembaran Daerah Kabupaten Magelang Tahun 2014 Nomor 7);</w:t>
      </w:r>
    </w:p>
    <w:p w:rsidR="00E754AE" w:rsidRPr="00F26AFA" w:rsidRDefault="00E754AE" w:rsidP="00E754AE">
      <w:pPr>
        <w:numPr>
          <w:ilvl w:val="1"/>
          <w:numId w:val="4"/>
        </w:numPr>
        <w:tabs>
          <w:tab w:val="clear" w:pos="360"/>
        </w:tabs>
        <w:spacing w:before="120" w:after="0" w:line="360" w:lineRule="auto"/>
        <w:ind w:left="1134" w:hanging="567"/>
        <w:jc w:val="both"/>
        <w:rPr>
          <w:rFonts w:ascii="Bookman Old Style" w:hAnsi="Bookman Old Style" w:cs="Tahoma"/>
          <w:noProof/>
          <w:sz w:val="24"/>
          <w:szCs w:val="24"/>
          <w:lang w:val="id-ID"/>
        </w:rPr>
      </w:pPr>
      <w:r w:rsidRPr="00F26AFA">
        <w:rPr>
          <w:rFonts w:ascii="Bookman Old Style" w:hAnsi="Bookman Old Style" w:cs="Tahoma"/>
          <w:noProof/>
          <w:sz w:val="24"/>
          <w:szCs w:val="24"/>
          <w:lang w:val="id-ID"/>
        </w:rPr>
        <w:t>Peraturan Daerah Kabupaten Magelang Nomor 19 Tahun 2016 tentang Pembentukan dan Susunan Perangkat Daerah Kabupaten  Magelang (Lembarah Daerah Kabupaten Magelang Tahun 2016 Nomor 19, Tambahan Lembarah Daerah Kabupaten Magelang Tahun 2016 Nomor 32);</w:t>
      </w:r>
    </w:p>
    <w:p w:rsidR="004223FF" w:rsidRPr="00F26AFA" w:rsidRDefault="004223FF" w:rsidP="004223FF">
      <w:pPr>
        <w:numPr>
          <w:ilvl w:val="1"/>
          <w:numId w:val="4"/>
        </w:numPr>
        <w:tabs>
          <w:tab w:val="clear" w:pos="360"/>
        </w:tabs>
        <w:spacing w:before="120" w:after="0" w:line="360" w:lineRule="auto"/>
        <w:ind w:left="1134" w:hanging="567"/>
        <w:jc w:val="both"/>
        <w:rPr>
          <w:rFonts w:ascii="Bookman Old Style" w:hAnsi="Bookman Old Style" w:cs="Tahoma"/>
          <w:noProof/>
          <w:sz w:val="24"/>
          <w:szCs w:val="24"/>
          <w:lang w:val="id-ID"/>
        </w:rPr>
      </w:pPr>
      <w:r w:rsidRPr="00F26AFA">
        <w:rPr>
          <w:rFonts w:ascii="Bookman Old Style" w:hAnsi="Bookman Old Style" w:cs="Tahoma"/>
          <w:noProof/>
          <w:sz w:val="24"/>
          <w:szCs w:val="24"/>
          <w:lang w:val="id-ID"/>
        </w:rPr>
        <w:t>Peraturan Bupati Magelang Nomor 64 Tahun 2016 tentang Kedudukan, Susunan Organisasi, Tugas Dan Fungsi, Serta Tata Kerja Badan Pendapatan, Pengelolaan Keuangan dan Aset Daerah (Berita Daerah Kabupaten Magelang Tahun 2016 Nomor 64);</w:t>
      </w:r>
    </w:p>
    <w:p w:rsidR="007677E9" w:rsidRPr="00F26AFA" w:rsidRDefault="007677E9" w:rsidP="00E754AE">
      <w:pPr>
        <w:numPr>
          <w:ilvl w:val="1"/>
          <w:numId w:val="4"/>
        </w:numPr>
        <w:tabs>
          <w:tab w:val="clear" w:pos="360"/>
        </w:tabs>
        <w:spacing w:before="120" w:after="0" w:line="360" w:lineRule="auto"/>
        <w:ind w:left="1134" w:hanging="567"/>
        <w:jc w:val="both"/>
        <w:rPr>
          <w:rFonts w:ascii="Bookman Old Style" w:hAnsi="Bookman Old Style" w:cs="Tahoma"/>
          <w:noProof/>
          <w:sz w:val="24"/>
          <w:szCs w:val="24"/>
          <w:lang w:val="id-ID"/>
        </w:rPr>
      </w:pPr>
      <w:r w:rsidRPr="00F26AFA">
        <w:rPr>
          <w:rFonts w:ascii="Bookman Old Style" w:eastAsia="Liberation Serif" w:hAnsi="Bookman Old Style" w:cs="Arial"/>
          <w:noProof/>
          <w:kern w:val="1"/>
          <w:sz w:val="24"/>
          <w:szCs w:val="24"/>
          <w:lang w:val="id-ID"/>
        </w:rPr>
        <w:t>Keputusan</w:t>
      </w:r>
      <w:r w:rsidR="00EF7857" w:rsidRPr="00F26AFA">
        <w:rPr>
          <w:rFonts w:ascii="Bookman Old Style" w:eastAsia="Liberation Serif" w:hAnsi="Bookman Old Style" w:cs="Arial"/>
          <w:noProof/>
          <w:kern w:val="1"/>
          <w:sz w:val="24"/>
          <w:szCs w:val="24"/>
          <w:lang w:val="id-ID"/>
        </w:rPr>
        <w:t xml:space="preserve"> </w:t>
      </w:r>
      <w:r w:rsidRPr="00F26AFA">
        <w:rPr>
          <w:rFonts w:ascii="Bookman Old Style" w:eastAsia="Liberation Serif" w:hAnsi="Bookman Old Style" w:cs="Arial"/>
          <w:noProof/>
          <w:kern w:val="1"/>
          <w:sz w:val="24"/>
          <w:szCs w:val="24"/>
          <w:lang w:val="id-ID"/>
        </w:rPr>
        <w:t>Bupati</w:t>
      </w:r>
      <w:r w:rsidR="00EF7857" w:rsidRPr="00F26AFA">
        <w:rPr>
          <w:rFonts w:ascii="Bookman Old Style" w:eastAsia="Liberation Serif" w:hAnsi="Bookman Old Style" w:cs="Arial"/>
          <w:noProof/>
          <w:kern w:val="1"/>
          <w:sz w:val="24"/>
          <w:szCs w:val="24"/>
          <w:lang w:val="id-ID"/>
        </w:rPr>
        <w:t xml:space="preserve"> </w:t>
      </w:r>
      <w:r w:rsidRPr="00F26AFA">
        <w:rPr>
          <w:rFonts w:ascii="Bookman Old Style" w:eastAsia="Liberation Serif" w:hAnsi="Bookman Old Style" w:cs="Arial"/>
          <w:noProof/>
          <w:kern w:val="1"/>
          <w:sz w:val="24"/>
          <w:szCs w:val="24"/>
          <w:lang w:val="id-ID"/>
        </w:rPr>
        <w:t>Magelang</w:t>
      </w:r>
      <w:r w:rsidR="00EF7857" w:rsidRPr="00F26AFA">
        <w:rPr>
          <w:rFonts w:ascii="Bookman Old Style" w:eastAsia="Liberation Serif" w:hAnsi="Bookman Old Style" w:cs="Arial"/>
          <w:noProof/>
          <w:kern w:val="1"/>
          <w:sz w:val="24"/>
          <w:szCs w:val="24"/>
          <w:lang w:val="id-ID"/>
        </w:rPr>
        <w:t xml:space="preserve"> </w:t>
      </w:r>
      <w:r w:rsidRPr="00F26AFA">
        <w:rPr>
          <w:rFonts w:ascii="Bookman Old Style" w:eastAsia="Liberation Serif" w:hAnsi="Bookman Old Style" w:cs="Arial"/>
          <w:noProof/>
          <w:kern w:val="1"/>
          <w:sz w:val="24"/>
          <w:szCs w:val="24"/>
          <w:lang w:val="id-ID"/>
        </w:rPr>
        <w:t>Nomor 180.182/170/KEP/24/2017 tanggal 5 Mei 2017 tentang</w:t>
      </w:r>
      <w:r w:rsidR="00EF7857" w:rsidRPr="00F26AFA">
        <w:rPr>
          <w:rFonts w:ascii="Bookman Old Style" w:eastAsia="Liberation Serif" w:hAnsi="Bookman Old Style" w:cs="Arial"/>
          <w:noProof/>
          <w:kern w:val="1"/>
          <w:sz w:val="24"/>
          <w:szCs w:val="24"/>
          <w:lang w:val="id-ID"/>
        </w:rPr>
        <w:t xml:space="preserve"> </w:t>
      </w:r>
      <w:r w:rsidRPr="00F26AFA">
        <w:rPr>
          <w:rFonts w:ascii="Bookman Old Style" w:eastAsia="Liberation Serif" w:hAnsi="Bookman Old Style" w:cs="Arial"/>
          <w:noProof/>
          <w:kern w:val="1"/>
          <w:sz w:val="24"/>
          <w:szCs w:val="24"/>
          <w:lang w:val="id-ID"/>
        </w:rPr>
        <w:t>Pengesahan</w:t>
      </w:r>
      <w:r w:rsidR="00EF7857" w:rsidRPr="00F26AFA">
        <w:rPr>
          <w:rFonts w:ascii="Bookman Old Style" w:eastAsia="Liberation Serif" w:hAnsi="Bookman Old Style" w:cs="Arial"/>
          <w:noProof/>
          <w:kern w:val="1"/>
          <w:sz w:val="24"/>
          <w:szCs w:val="24"/>
          <w:lang w:val="id-ID"/>
        </w:rPr>
        <w:t xml:space="preserve"> </w:t>
      </w:r>
      <w:r w:rsidRPr="00F26AFA">
        <w:rPr>
          <w:rFonts w:ascii="Bookman Old Style" w:eastAsia="Liberation Serif" w:hAnsi="Bookman Old Style" w:cs="Arial"/>
          <w:noProof/>
          <w:kern w:val="1"/>
          <w:sz w:val="24"/>
          <w:szCs w:val="24"/>
          <w:lang w:val="id-ID"/>
        </w:rPr>
        <w:t>Perubahan</w:t>
      </w:r>
      <w:r w:rsidR="00EF7857" w:rsidRPr="00F26AFA">
        <w:rPr>
          <w:rFonts w:ascii="Bookman Old Style" w:eastAsia="Liberation Serif" w:hAnsi="Bookman Old Style" w:cs="Arial"/>
          <w:noProof/>
          <w:kern w:val="1"/>
          <w:sz w:val="24"/>
          <w:szCs w:val="24"/>
          <w:lang w:val="id-ID"/>
        </w:rPr>
        <w:t xml:space="preserve"> </w:t>
      </w:r>
      <w:r w:rsidRPr="00F26AFA">
        <w:rPr>
          <w:rFonts w:ascii="Bookman Old Style" w:eastAsia="Liberation Serif" w:hAnsi="Bookman Old Style" w:cs="Arial"/>
          <w:noProof/>
          <w:kern w:val="1"/>
          <w:sz w:val="24"/>
          <w:szCs w:val="24"/>
          <w:lang w:val="id-ID"/>
        </w:rPr>
        <w:t>Rencana</w:t>
      </w:r>
      <w:r w:rsidR="00EF7857" w:rsidRPr="00F26AFA">
        <w:rPr>
          <w:rFonts w:ascii="Bookman Old Style" w:eastAsia="Liberation Serif" w:hAnsi="Bookman Old Style" w:cs="Arial"/>
          <w:noProof/>
          <w:kern w:val="1"/>
          <w:sz w:val="24"/>
          <w:szCs w:val="24"/>
          <w:lang w:val="id-ID"/>
        </w:rPr>
        <w:t xml:space="preserve"> </w:t>
      </w:r>
      <w:r w:rsidRPr="00F26AFA">
        <w:rPr>
          <w:rFonts w:ascii="Bookman Old Style" w:eastAsia="Liberation Serif" w:hAnsi="Bookman Old Style" w:cs="Arial"/>
          <w:noProof/>
          <w:kern w:val="1"/>
          <w:sz w:val="24"/>
          <w:szCs w:val="24"/>
          <w:lang w:val="id-ID"/>
        </w:rPr>
        <w:t>Kerja</w:t>
      </w:r>
      <w:r w:rsidR="00EF7857" w:rsidRPr="00F26AFA">
        <w:rPr>
          <w:rFonts w:ascii="Bookman Old Style" w:eastAsia="Liberation Serif" w:hAnsi="Bookman Old Style" w:cs="Arial"/>
          <w:noProof/>
          <w:kern w:val="1"/>
          <w:sz w:val="24"/>
          <w:szCs w:val="24"/>
          <w:lang w:val="id-ID"/>
        </w:rPr>
        <w:t xml:space="preserve"> </w:t>
      </w:r>
      <w:r w:rsidRPr="00F26AFA">
        <w:rPr>
          <w:rFonts w:ascii="Bookman Old Style" w:eastAsia="Liberation Serif" w:hAnsi="Bookman Old Style" w:cs="Arial"/>
          <w:noProof/>
          <w:kern w:val="1"/>
          <w:sz w:val="24"/>
          <w:szCs w:val="24"/>
          <w:lang w:val="id-ID"/>
        </w:rPr>
        <w:t>Satuan</w:t>
      </w:r>
      <w:r w:rsidR="00EF7857" w:rsidRPr="00F26AFA">
        <w:rPr>
          <w:rFonts w:ascii="Bookman Old Style" w:eastAsia="Liberation Serif" w:hAnsi="Bookman Old Style" w:cs="Arial"/>
          <w:noProof/>
          <w:kern w:val="1"/>
          <w:sz w:val="24"/>
          <w:szCs w:val="24"/>
          <w:lang w:val="id-ID"/>
        </w:rPr>
        <w:t xml:space="preserve"> </w:t>
      </w:r>
      <w:r w:rsidRPr="00F26AFA">
        <w:rPr>
          <w:rFonts w:ascii="Bookman Old Style" w:eastAsia="Liberation Serif" w:hAnsi="Bookman Old Style" w:cs="Arial"/>
          <w:noProof/>
          <w:kern w:val="1"/>
          <w:sz w:val="24"/>
          <w:szCs w:val="24"/>
          <w:lang w:val="id-ID"/>
        </w:rPr>
        <w:t>Kerja</w:t>
      </w:r>
      <w:r w:rsidR="00EF7857" w:rsidRPr="00F26AFA">
        <w:rPr>
          <w:rFonts w:ascii="Bookman Old Style" w:eastAsia="Liberation Serif" w:hAnsi="Bookman Old Style" w:cs="Arial"/>
          <w:noProof/>
          <w:kern w:val="1"/>
          <w:sz w:val="24"/>
          <w:szCs w:val="24"/>
          <w:lang w:val="id-ID"/>
        </w:rPr>
        <w:t xml:space="preserve"> </w:t>
      </w:r>
      <w:r w:rsidRPr="00F26AFA">
        <w:rPr>
          <w:rFonts w:ascii="Bookman Old Style" w:eastAsia="Liberation Serif" w:hAnsi="Bookman Old Style" w:cs="Arial"/>
          <w:noProof/>
          <w:kern w:val="1"/>
          <w:sz w:val="24"/>
          <w:szCs w:val="24"/>
          <w:lang w:val="id-ID"/>
        </w:rPr>
        <w:t>Perangkat Daerah Kabupaten</w:t>
      </w:r>
      <w:r w:rsidR="00EF7857" w:rsidRPr="00F26AFA">
        <w:rPr>
          <w:rFonts w:ascii="Bookman Old Style" w:eastAsia="Liberation Serif" w:hAnsi="Bookman Old Style" w:cs="Arial"/>
          <w:noProof/>
          <w:kern w:val="1"/>
          <w:sz w:val="24"/>
          <w:szCs w:val="24"/>
          <w:lang w:val="id-ID"/>
        </w:rPr>
        <w:t xml:space="preserve"> </w:t>
      </w:r>
      <w:r w:rsidRPr="00F26AFA">
        <w:rPr>
          <w:rFonts w:ascii="Bookman Old Style" w:eastAsia="Liberation Serif" w:hAnsi="Bookman Old Style" w:cs="Arial"/>
          <w:noProof/>
          <w:kern w:val="1"/>
          <w:sz w:val="24"/>
          <w:szCs w:val="24"/>
          <w:lang w:val="id-ID"/>
        </w:rPr>
        <w:t>Magelang</w:t>
      </w:r>
      <w:r w:rsidR="00EF7857" w:rsidRPr="00F26AFA">
        <w:rPr>
          <w:rFonts w:ascii="Bookman Old Style" w:eastAsia="Liberation Serif" w:hAnsi="Bookman Old Style" w:cs="Arial"/>
          <w:noProof/>
          <w:kern w:val="1"/>
          <w:sz w:val="24"/>
          <w:szCs w:val="24"/>
          <w:lang w:val="id-ID"/>
        </w:rPr>
        <w:t xml:space="preserve"> </w:t>
      </w:r>
      <w:r w:rsidRPr="00F26AFA">
        <w:rPr>
          <w:rFonts w:ascii="Bookman Old Style" w:eastAsia="Liberation Serif" w:hAnsi="Bookman Old Style" w:cs="Arial"/>
          <w:noProof/>
          <w:kern w:val="1"/>
          <w:sz w:val="24"/>
          <w:szCs w:val="24"/>
          <w:lang w:val="id-ID"/>
        </w:rPr>
        <w:t>Tahun 2017</w:t>
      </w:r>
      <w:r w:rsidR="004223FF" w:rsidRPr="00F26AFA">
        <w:rPr>
          <w:rFonts w:ascii="Bookman Old Style" w:eastAsia="Liberation Serif" w:hAnsi="Bookman Old Style" w:cs="Arial"/>
          <w:noProof/>
          <w:kern w:val="1"/>
          <w:sz w:val="24"/>
          <w:szCs w:val="24"/>
          <w:lang w:val="id-ID"/>
        </w:rPr>
        <w:t>.</w:t>
      </w:r>
    </w:p>
    <w:p w:rsidR="000F7BB1" w:rsidRPr="00F26AFA" w:rsidRDefault="000F7BB1" w:rsidP="0073762D">
      <w:pPr>
        <w:spacing w:before="120" w:after="0" w:line="360" w:lineRule="auto"/>
        <w:jc w:val="both"/>
        <w:rPr>
          <w:rFonts w:ascii="Bookman Old Style" w:hAnsi="Bookman Old Style" w:cs="Tahoma"/>
          <w:noProof/>
          <w:sz w:val="24"/>
          <w:szCs w:val="24"/>
          <w:lang w:val="id-ID"/>
        </w:rPr>
      </w:pPr>
    </w:p>
    <w:p w:rsidR="00491DDE" w:rsidRPr="00F26AFA" w:rsidRDefault="00027580" w:rsidP="0073762D">
      <w:pPr>
        <w:pStyle w:val="ListParagraph"/>
        <w:numPr>
          <w:ilvl w:val="0"/>
          <w:numId w:val="18"/>
        </w:numPr>
        <w:tabs>
          <w:tab w:val="left" w:pos="567"/>
        </w:tabs>
        <w:spacing w:before="240" w:after="0" w:line="360" w:lineRule="auto"/>
        <w:ind w:left="567" w:hanging="567"/>
        <w:contextualSpacing w:val="0"/>
        <w:jc w:val="both"/>
        <w:rPr>
          <w:rFonts w:ascii="Bookman Old Style" w:hAnsi="Bookman Old Style" w:cs="Tahoma"/>
          <w:b/>
          <w:noProof/>
          <w:sz w:val="24"/>
          <w:szCs w:val="24"/>
          <w:lang w:val="id-ID"/>
        </w:rPr>
      </w:pPr>
      <w:r w:rsidRPr="00F26AFA">
        <w:rPr>
          <w:rFonts w:ascii="Bookman Old Style" w:hAnsi="Bookman Old Style" w:cs="Tahoma"/>
          <w:b/>
          <w:noProof/>
          <w:sz w:val="24"/>
          <w:szCs w:val="24"/>
          <w:lang w:val="id-ID"/>
        </w:rPr>
        <w:t>Maksud Dan Tujuan</w:t>
      </w:r>
    </w:p>
    <w:p w:rsidR="00491DDE" w:rsidRPr="00F26AFA" w:rsidRDefault="00491DDE" w:rsidP="0073762D">
      <w:pPr>
        <w:pStyle w:val="ListParagraph"/>
        <w:numPr>
          <w:ilvl w:val="0"/>
          <w:numId w:val="17"/>
        </w:numPr>
        <w:tabs>
          <w:tab w:val="left" w:pos="1418"/>
        </w:tabs>
        <w:spacing w:before="120" w:after="0" w:line="360" w:lineRule="auto"/>
        <w:ind w:left="993" w:hanging="426"/>
        <w:contextualSpacing w:val="0"/>
        <w:jc w:val="both"/>
        <w:rPr>
          <w:rFonts w:ascii="Bookman Old Style" w:hAnsi="Bookman Old Style" w:cs="Tahoma"/>
          <w:b/>
          <w:noProof/>
          <w:sz w:val="24"/>
          <w:szCs w:val="24"/>
          <w:lang w:val="id-ID"/>
        </w:rPr>
      </w:pPr>
      <w:r w:rsidRPr="00F26AFA">
        <w:rPr>
          <w:rFonts w:ascii="Bookman Old Style" w:hAnsi="Bookman Old Style" w:cs="Tahoma"/>
          <w:b/>
          <w:noProof/>
          <w:sz w:val="24"/>
          <w:szCs w:val="24"/>
          <w:lang w:val="id-ID"/>
        </w:rPr>
        <w:t>Maksud</w:t>
      </w:r>
    </w:p>
    <w:p w:rsidR="00B65C43" w:rsidRPr="00F26AFA" w:rsidRDefault="00491DDE" w:rsidP="0073762D">
      <w:pPr>
        <w:pStyle w:val="ListParagraph"/>
        <w:spacing w:after="0" w:line="360" w:lineRule="auto"/>
        <w:ind w:left="1418"/>
        <w:contextualSpacing w:val="0"/>
        <w:jc w:val="both"/>
        <w:rPr>
          <w:rFonts w:ascii="Bookman Old Style" w:hAnsi="Bookman Old Style" w:cs="Tahoma"/>
          <w:noProof/>
          <w:sz w:val="24"/>
          <w:szCs w:val="24"/>
          <w:lang w:val="id-ID"/>
        </w:rPr>
      </w:pPr>
      <w:r w:rsidRPr="00F26AFA">
        <w:rPr>
          <w:rFonts w:ascii="Bookman Old Style" w:hAnsi="Bookman Old Style" w:cs="Tahoma"/>
          <w:noProof/>
          <w:sz w:val="24"/>
          <w:szCs w:val="24"/>
          <w:lang w:val="id-ID"/>
        </w:rPr>
        <w:t xml:space="preserve">Maksud dari </w:t>
      </w:r>
      <w:r w:rsidR="00EA1A37" w:rsidRPr="00F26AFA">
        <w:rPr>
          <w:rFonts w:ascii="Bookman Old Style" w:hAnsi="Bookman Old Style" w:cs="Tahoma"/>
          <w:noProof/>
          <w:sz w:val="24"/>
          <w:szCs w:val="24"/>
          <w:lang w:val="id-ID"/>
        </w:rPr>
        <w:t xml:space="preserve">Perubahan </w:t>
      </w:r>
      <w:r w:rsidRPr="00F26AFA">
        <w:rPr>
          <w:rFonts w:ascii="Bookman Old Style" w:hAnsi="Bookman Old Style" w:cs="Tahoma"/>
          <w:noProof/>
          <w:sz w:val="24"/>
          <w:szCs w:val="24"/>
          <w:lang w:val="id-ID"/>
        </w:rPr>
        <w:t xml:space="preserve">Rencana  Strategis  </w:t>
      </w:r>
      <w:r w:rsidR="00A6258A" w:rsidRPr="00F26AFA">
        <w:rPr>
          <w:rFonts w:ascii="Bookman Old Style" w:hAnsi="Bookman Old Style" w:cs="Tahoma"/>
          <w:noProof/>
          <w:sz w:val="24"/>
          <w:szCs w:val="24"/>
          <w:lang w:val="id-ID"/>
        </w:rPr>
        <w:t>Badan</w:t>
      </w:r>
      <w:r w:rsidRPr="00F26AFA">
        <w:rPr>
          <w:rFonts w:ascii="Bookman Old Style" w:hAnsi="Bookman Old Style" w:cs="Tahoma"/>
          <w:noProof/>
          <w:sz w:val="24"/>
          <w:szCs w:val="24"/>
          <w:lang w:val="id-ID"/>
        </w:rPr>
        <w:t xml:space="preserve"> Pendapatan Pengelolaan Keuangan dan Aset Daerah  Kabupa</w:t>
      </w:r>
      <w:r w:rsidR="00EA1A37" w:rsidRPr="00F26AFA">
        <w:rPr>
          <w:rFonts w:ascii="Bookman Old Style" w:hAnsi="Bookman Old Style" w:cs="Tahoma"/>
          <w:noProof/>
          <w:sz w:val="24"/>
          <w:szCs w:val="24"/>
          <w:lang w:val="id-ID"/>
        </w:rPr>
        <w:t xml:space="preserve">ten  Magelang  Tahun 2014-2019 </w:t>
      </w:r>
      <w:r w:rsidRPr="00F26AFA">
        <w:rPr>
          <w:rFonts w:ascii="Bookman Old Style" w:hAnsi="Bookman Old Style" w:cs="Tahoma"/>
          <w:noProof/>
          <w:sz w:val="24"/>
          <w:szCs w:val="24"/>
          <w:lang w:val="id-ID"/>
        </w:rPr>
        <w:t xml:space="preserve">adalah sebagai panduan dan dasar pelaksanaan dalam penyiapan instrumen perencanaan yang memberikan arah kebijakan dan strategi pencapaian program kerja </w:t>
      </w:r>
      <w:r w:rsidR="00A6258A" w:rsidRPr="00F26AFA">
        <w:rPr>
          <w:rFonts w:ascii="Bookman Old Style" w:hAnsi="Bookman Old Style" w:cs="Tahoma"/>
          <w:noProof/>
          <w:sz w:val="24"/>
          <w:szCs w:val="24"/>
          <w:lang w:val="id-ID"/>
        </w:rPr>
        <w:t>Badan</w:t>
      </w:r>
      <w:r w:rsidRPr="00F26AFA">
        <w:rPr>
          <w:rFonts w:ascii="Bookman Old Style" w:hAnsi="Bookman Old Style" w:cs="Tahoma"/>
          <w:noProof/>
          <w:sz w:val="24"/>
          <w:szCs w:val="24"/>
          <w:lang w:val="id-ID"/>
        </w:rPr>
        <w:t xml:space="preserve"> Pendapatan Pengelolaan Keuangan dan Aset Daerah Kabupaten Magelang dalam melaksanakan tugas pokok dan fungsinya selama kurun waktu 5 (lima) tahun. Dokumen Renstra ini berfungsi untuk menuntun unit-unit kerja penyelenggara kegiatan di lingkungan </w:t>
      </w:r>
      <w:r w:rsidR="00A6258A" w:rsidRPr="00F26AFA">
        <w:rPr>
          <w:rFonts w:ascii="Bookman Old Style" w:hAnsi="Bookman Old Style" w:cs="Tahoma"/>
          <w:noProof/>
          <w:sz w:val="24"/>
          <w:szCs w:val="24"/>
          <w:lang w:val="id-ID"/>
        </w:rPr>
        <w:t>Badan</w:t>
      </w:r>
      <w:r w:rsidRPr="00F26AFA">
        <w:rPr>
          <w:rFonts w:ascii="Bookman Old Style" w:hAnsi="Bookman Old Style" w:cs="Tahoma"/>
          <w:noProof/>
          <w:sz w:val="24"/>
          <w:szCs w:val="24"/>
          <w:lang w:val="id-ID"/>
        </w:rPr>
        <w:t xml:space="preserve"> Pendapatan Pengelolaan Keuangan dan Aset Daerah Kabupaten Magelang, sehingga dapat terselenggara secara optimal, terfokus dan terarah berdasarkan seluruh indikator kebijakan yang telah ditetapkan.</w:t>
      </w:r>
    </w:p>
    <w:p w:rsidR="00491DDE" w:rsidRPr="00F26AFA" w:rsidRDefault="00491DDE" w:rsidP="0073762D">
      <w:pPr>
        <w:pStyle w:val="ListParagraph"/>
        <w:numPr>
          <w:ilvl w:val="0"/>
          <w:numId w:val="17"/>
        </w:numPr>
        <w:tabs>
          <w:tab w:val="left" w:pos="1418"/>
        </w:tabs>
        <w:spacing w:before="120" w:after="0" w:line="360" w:lineRule="auto"/>
        <w:ind w:left="993" w:hanging="426"/>
        <w:contextualSpacing w:val="0"/>
        <w:jc w:val="both"/>
        <w:rPr>
          <w:rFonts w:ascii="Bookman Old Style" w:hAnsi="Bookman Old Style" w:cs="Tahoma"/>
          <w:b/>
          <w:noProof/>
          <w:sz w:val="24"/>
          <w:szCs w:val="24"/>
          <w:lang w:val="id-ID"/>
        </w:rPr>
      </w:pPr>
      <w:r w:rsidRPr="00F26AFA">
        <w:rPr>
          <w:rFonts w:ascii="Bookman Old Style" w:hAnsi="Bookman Old Style" w:cs="Tahoma"/>
          <w:b/>
          <w:noProof/>
          <w:sz w:val="24"/>
          <w:szCs w:val="24"/>
          <w:lang w:val="id-ID"/>
        </w:rPr>
        <w:lastRenderedPageBreak/>
        <w:t>Tujuan</w:t>
      </w:r>
    </w:p>
    <w:p w:rsidR="00491DDE" w:rsidRPr="00F26AFA" w:rsidRDefault="00491DDE" w:rsidP="0073762D">
      <w:pPr>
        <w:pStyle w:val="ListParagraph"/>
        <w:spacing w:after="0" w:line="360" w:lineRule="auto"/>
        <w:ind w:left="1418"/>
        <w:contextualSpacing w:val="0"/>
        <w:jc w:val="both"/>
        <w:rPr>
          <w:rFonts w:ascii="Bookman Old Style" w:hAnsi="Bookman Old Style" w:cs="Tahoma"/>
          <w:noProof/>
          <w:sz w:val="24"/>
          <w:szCs w:val="24"/>
          <w:lang w:val="id-ID"/>
        </w:rPr>
      </w:pPr>
      <w:r w:rsidRPr="00F26AFA">
        <w:rPr>
          <w:rFonts w:ascii="Bookman Old Style" w:hAnsi="Bookman Old Style" w:cs="Tahoma"/>
          <w:noProof/>
          <w:sz w:val="24"/>
          <w:szCs w:val="24"/>
          <w:lang w:val="id-ID"/>
        </w:rPr>
        <w:t xml:space="preserve">Adapun tujuan dari </w:t>
      </w:r>
      <w:r w:rsidR="00EA1A37" w:rsidRPr="00F26AFA">
        <w:rPr>
          <w:rFonts w:ascii="Bookman Old Style" w:hAnsi="Bookman Old Style" w:cs="Tahoma"/>
          <w:noProof/>
          <w:sz w:val="24"/>
          <w:szCs w:val="24"/>
          <w:lang w:val="id-ID"/>
        </w:rPr>
        <w:t xml:space="preserve">Perubahan </w:t>
      </w:r>
      <w:r w:rsidRPr="00F26AFA">
        <w:rPr>
          <w:rFonts w:ascii="Bookman Old Style" w:hAnsi="Bookman Old Style" w:cs="Tahoma"/>
          <w:noProof/>
          <w:sz w:val="24"/>
          <w:szCs w:val="24"/>
          <w:lang w:val="id-ID"/>
        </w:rPr>
        <w:t xml:space="preserve">Renstra </w:t>
      </w:r>
      <w:r w:rsidR="00C00E46" w:rsidRPr="00F26AFA">
        <w:rPr>
          <w:rFonts w:ascii="Bookman Old Style" w:hAnsi="Bookman Old Style" w:cs="Tahoma"/>
          <w:noProof/>
          <w:sz w:val="24"/>
          <w:szCs w:val="24"/>
          <w:lang w:val="id-ID"/>
        </w:rPr>
        <w:t>Badan</w:t>
      </w:r>
      <w:r w:rsidRPr="00F26AFA">
        <w:rPr>
          <w:rFonts w:ascii="Bookman Old Style" w:hAnsi="Bookman Old Style" w:cs="Tahoma"/>
          <w:noProof/>
          <w:sz w:val="24"/>
          <w:szCs w:val="24"/>
          <w:lang w:val="id-ID"/>
        </w:rPr>
        <w:t xml:space="preserve"> Pendapatan Pengelolaan Keuangan dan Aset Daerah Kabupaten Magelang Tahun 2014-2019 adalah sebagai berikut :</w:t>
      </w:r>
    </w:p>
    <w:p w:rsidR="00491DDE" w:rsidRPr="00F26AFA" w:rsidRDefault="00491DDE" w:rsidP="0073762D">
      <w:pPr>
        <w:pStyle w:val="ListParagraph"/>
        <w:numPr>
          <w:ilvl w:val="0"/>
          <w:numId w:val="3"/>
        </w:numPr>
        <w:spacing w:after="120" w:line="360" w:lineRule="auto"/>
        <w:ind w:left="1843" w:hanging="414"/>
        <w:contextualSpacing w:val="0"/>
        <w:jc w:val="both"/>
        <w:rPr>
          <w:rFonts w:ascii="Bookman Old Style" w:hAnsi="Bookman Old Style" w:cs="Tahoma"/>
          <w:noProof/>
          <w:sz w:val="24"/>
          <w:szCs w:val="24"/>
          <w:lang w:val="id-ID"/>
        </w:rPr>
      </w:pPr>
      <w:r w:rsidRPr="00F26AFA">
        <w:rPr>
          <w:rFonts w:ascii="Bookman Old Style" w:hAnsi="Bookman Old Style" w:cs="Tahoma"/>
          <w:noProof/>
          <w:sz w:val="24"/>
          <w:szCs w:val="24"/>
          <w:lang w:val="id-ID"/>
        </w:rPr>
        <w:t xml:space="preserve">untuk mengetahui kondisi obyektif </w:t>
      </w:r>
      <w:r w:rsidR="00C00E46" w:rsidRPr="00F26AFA">
        <w:rPr>
          <w:rFonts w:ascii="Bookman Old Style" w:hAnsi="Bookman Old Style" w:cs="Tahoma"/>
          <w:noProof/>
          <w:sz w:val="24"/>
          <w:szCs w:val="24"/>
          <w:lang w:val="id-ID"/>
        </w:rPr>
        <w:t>Badan</w:t>
      </w:r>
      <w:r w:rsidRPr="00F26AFA">
        <w:rPr>
          <w:rFonts w:ascii="Bookman Old Style" w:hAnsi="Bookman Old Style" w:cs="Tahoma"/>
          <w:noProof/>
          <w:sz w:val="24"/>
          <w:szCs w:val="24"/>
          <w:lang w:val="id-ID"/>
        </w:rPr>
        <w:t xml:space="preserve"> Pendapatan Pengelolaan Keuangan dan Aset Daerah Kabupaten Magelang secara keseluruhan serta konstelasi Struktur Organisasi Pemerintah Kabupaten Magelang pada saat ini, sekaligus untuk memahami arah dan tujuan dari Institusi </w:t>
      </w:r>
      <w:r w:rsidR="00C00E46" w:rsidRPr="00F26AFA">
        <w:rPr>
          <w:rFonts w:ascii="Bookman Old Style" w:hAnsi="Bookman Old Style" w:cs="Tahoma"/>
          <w:noProof/>
          <w:sz w:val="24"/>
          <w:szCs w:val="24"/>
          <w:lang w:val="id-ID"/>
        </w:rPr>
        <w:t>Badan</w:t>
      </w:r>
      <w:r w:rsidRPr="00F26AFA">
        <w:rPr>
          <w:rFonts w:ascii="Bookman Old Style" w:hAnsi="Bookman Old Style" w:cs="Tahoma"/>
          <w:noProof/>
          <w:sz w:val="24"/>
          <w:szCs w:val="24"/>
          <w:lang w:val="id-ID"/>
        </w:rPr>
        <w:t xml:space="preserve"> Pendapatan Pengelolaan Keuangan dan Aset Daerah Kabupaten Magelang dalam rangka koordinasi dan pelaksanaan kegiatan pendapatan, pengelolaan keuangan dan aset daerah di lingkungan Pemerintah Kabupaten Magelang;</w:t>
      </w:r>
    </w:p>
    <w:p w:rsidR="00491DDE" w:rsidRPr="00F26AFA" w:rsidRDefault="00491DDE" w:rsidP="0073762D">
      <w:pPr>
        <w:pStyle w:val="ListParagraph"/>
        <w:numPr>
          <w:ilvl w:val="0"/>
          <w:numId w:val="3"/>
        </w:numPr>
        <w:spacing w:after="120" w:line="360" w:lineRule="auto"/>
        <w:ind w:left="1843" w:hanging="414"/>
        <w:contextualSpacing w:val="0"/>
        <w:jc w:val="both"/>
        <w:rPr>
          <w:rFonts w:ascii="Bookman Old Style" w:hAnsi="Bookman Old Style" w:cs="Tahoma"/>
          <w:noProof/>
          <w:sz w:val="24"/>
          <w:szCs w:val="24"/>
          <w:lang w:val="id-ID"/>
        </w:rPr>
      </w:pPr>
      <w:r w:rsidRPr="00F26AFA">
        <w:rPr>
          <w:rFonts w:ascii="Bookman Old Style" w:hAnsi="Bookman Old Style" w:cs="Tahoma"/>
          <w:noProof/>
          <w:sz w:val="24"/>
          <w:szCs w:val="24"/>
          <w:lang w:val="id-ID"/>
        </w:rPr>
        <w:t xml:space="preserve">untuk memudahkan seluruh unit-unit kerja pada </w:t>
      </w:r>
      <w:r w:rsidR="00C00E46" w:rsidRPr="00F26AFA">
        <w:rPr>
          <w:rFonts w:ascii="Bookman Old Style" w:hAnsi="Bookman Old Style" w:cs="Tahoma"/>
          <w:noProof/>
          <w:sz w:val="24"/>
          <w:szCs w:val="24"/>
          <w:lang w:val="id-ID"/>
        </w:rPr>
        <w:t>Badan</w:t>
      </w:r>
      <w:r w:rsidRPr="00F26AFA">
        <w:rPr>
          <w:rFonts w:ascii="Bookman Old Style" w:hAnsi="Bookman Old Style" w:cs="Tahoma"/>
          <w:noProof/>
          <w:sz w:val="24"/>
          <w:szCs w:val="24"/>
          <w:lang w:val="id-ID"/>
        </w:rPr>
        <w:t xml:space="preserve"> Pendapatan Pengelolaan Keuangan dan Aset Daerah Kabupaten Magelang dalam menyusun rencana program dan kegiatan secara terpadu, terarah dan terukur guna tercapainya arah dan tujuan yang ditetapkan;</w:t>
      </w:r>
    </w:p>
    <w:p w:rsidR="00491DDE" w:rsidRPr="00F26AFA" w:rsidRDefault="00491DDE" w:rsidP="0073762D">
      <w:pPr>
        <w:pStyle w:val="ListParagraph"/>
        <w:numPr>
          <w:ilvl w:val="0"/>
          <w:numId w:val="3"/>
        </w:numPr>
        <w:spacing w:after="120" w:line="360" w:lineRule="auto"/>
        <w:ind w:left="1843" w:hanging="414"/>
        <w:contextualSpacing w:val="0"/>
        <w:jc w:val="both"/>
        <w:rPr>
          <w:rFonts w:ascii="Bookman Old Style" w:hAnsi="Bookman Old Style" w:cs="Tahoma"/>
          <w:noProof/>
          <w:sz w:val="24"/>
          <w:szCs w:val="24"/>
          <w:lang w:val="id-ID"/>
        </w:rPr>
      </w:pPr>
      <w:r w:rsidRPr="00F26AFA">
        <w:rPr>
          <w:rFonts w:ascii="Bookman Old Style" w:hAnsi="Bookman Old Style" w:cs="Tahoma"/>
          <w:noProof/>
          <w:sz w:val="24"/>
          <w:szCs w:val="24"/>
          <w:lang w:val="id-ID"/>
        </w:rPr>
        <w:t xml:space="preserve">untuk memudahkan seluruh jajaran institusi pada </w:t>
      </w:r>
      <w:r w:rsidR="00C00E46" w:rsidRPr="00F26AFA">
        <w:rPr>
          <w:rFonts w:ascii="Bookman Old Style" w:hAnsi="Bookman Old Style" w:cs="Tahoma"/>
          <w:noProof/>
          <w:sz w:val="24"/>
          <w:szCs w:val="24"/>
          <w:lang w:val="id-ID"/>
        </w:rPr>
        <w:t>Badan</w:t>
      </w:r>
      <w:r w:rsidRPr="00F26AFA">
        <w:rPr>
          <w:rFonts w:ascii="Bookman Old Style" w:hAnsi="Bookman Old Style" w:cs="Tahoma"/>
          <w:noProof/>
          <w:sz w:val="24"/>
          <w:szCs w:val="24"/>
          <w:lang w:val="id-ID"/>
        </w:rPr>
        <w:t xml:space="preserve"> Pendapatan Pengelolaan Keuangan dan Aset Daerah Kabupaten Magelang dan Instansi terkait lainnya, serta untuk memahami dan menilai arah kebijakan dan langkah-langkah operasional pelaksanaan tugas pada </w:t>
      </w:r>
      <w:r w:rsidR="00C00E46" w:rsidRPr="00F26AFA">
        <w:rPr>
          <w:rFonts w:ascii="Bookman Old Style" w:hAnsi="Bookman Old Style" w:cs="Tahoma"/>
          <w:noProof/>
          <w:sz w:val="24"/>
          <w:szCs w:val="24"/>
          <w:lang w:val="id-ID"/>
        </w:rPr>
        <w:t>Badan</w:t>
      </w:r>
      <w:r w:rsidRPr="00F26AFA">
        <w:rPr>
          <w:rFonts w:ascii="Bookman Old Style" w:hAnsi="Bookman Old Style" w:cs="Tahoma"/>
          <w:noProof/>
          <w:sz w:val="24"/>
          <w:szCs w:val="24"/>
          <w:lang w:val="id-ID"/>
        </w:rPr>
        <w:t xml:space="preserve"> Pendapatan Pengelolaan Keuangan dan Aset Daerah Kabupaten Magelang selama periode 5 (lima) tahun;</w:t>
      </w:r>
    </w:p>
    <w:p w:rsidR="00491DDE" w:rsidRPr="00F26AFA" w:rsidRDefault="00491DDE" w:rsidP="0073762D">
      <w:pPr>
        <w:pStyle w:val="ListParagraph"/>
        <w:numPr>
          <w:ilvl w:val="0"/>
          <w:numId w:val="3"/>
        </w:numPr>
        <w:spacing w:after="120" w:line="360" w:lineRule="auto"/>
        <w:ind w:left="1843" w:hanging="414"/>
        <w:contextualSpacing w:val="0"/>
        <w:jc w:val="both"/>
        <w:rPr>
          <w:rFonts w:ascii="Bookman Old Style" w:hAnsi="Bookman Old Style" w:cs="Tahoma"/>
          <w:noProof/>
          <w:sz w:val="24"/>
          <w:szCs w:val="24"/>
          <w:lang w:val="id-ID"/>
        </w:rPr>
      </w:pPr>
      <w:r w:rsidRPr="00F26AFA">
        <w:rPr>
          <w:rFonts w:ascii="Bookman Old Style" w:hAnsi="Bookman Old Style" w:cs="Tahoma"/>
          <w:noProof/>
          <w:sz w:val="24"/>
          <w:szCs w:val="24"/>
          <w:lang w:val="id-ID"/>
        </w:rPr>
        <w:t xml:space="preserve">untuk mendorong agar seluruh jajaran pejabat dan pejabat fungsional umum di </w:t>
      </w:r>
      <w:r w:rsidR="00C00E46" w:rsidRPr="00F26AFA">
        <w:rPr>
          <w:rFonts w:ascii="Bookman Old Style" w:hAnsi="Bookman Old Style" w:cs="Tahoma"/>
          <w:noProof/>
          <w:sz w:val="24"/>
          <w:szCs w:val="24"/>
          <w:lang w:val="id-ID"/>
        </w:rPr>
        <w:t>Badan</w:t>
      </w:r>
      <w:r w:rsidRPr="00F26AFA">
        <w:rPr>
          <w:rFonts w:ascii="Bookman Old Style" w:hAnsi="Bookman Old Style" w:cs="Tahoma"/>
          <w:noProof/>
          <w:sz w:val="24"/>
          <w:szCs w:val="24"/>
          <w:lang w:val="id-ID"/>
        </w:rPr>
        <w:t xml:space="preserve"> Pendapatan Pengelolaan Keuangan dan Aset Daerah Kabupaten Magelang khususnya, serta Jajaran Pejabat dan Pejabat fungsional umum Pemerintah Kabupaten Magelang pada umumnya, agar tetap konsisten untuk menggalang kerjasama serta koordinasi antar komponen dan antar instansi dalam menyusun kegiatan dan program tahunan.</w:t>
      </w:r>
    </w:p>
    <w:p w:rsidR="00491DDE" w:rsidRPr="00F26AFA" w:rsidRDefault="00491DDE" w:rsidP="0073762D">
      <w:pPr>
        <w:pStyle w:val="ListParagraph"/>
        <w:numPr>
          <w:ilvl w:val="0"/>
          <w:numId w:val="3"/>
        </w:numPr>
        <w:spacing w:after="120" w:line="360" w:lineRule="auto"/>
        <w:ind w:left="1843" w:hanging="414"/>
        <w:contextualSpacing w:val="0"/>
        <w:jc w:val="both"/>
        <w:rPr>
          <w:rFonts w:ascii="Bookman Old Style" w:hAnsi="Bookman Old Style" w:cs="Tahoma"/>
          <w:noProof/>
          <w:sz w:val="24"/>
          <w:szCs w:val="24"/>
          <w:lang w:val="id-ID"/>
        </w:rPr>
      </w:pPr>
      <w:r w:rsidRPr="00F26AFA">
        <w:rPr>
          <w:rFonts w:ascii="Bookman Old Style" w:hAnsi="Bookman Old Style" w:cs="Tahoma"/>
          <w:noProof/>
          <w:sz w:val="24"/>
          <w:szCs w:val="24"/>
          <w:lang w:val="id-ID"/>
        </w:rPr>
        <w:t xml:space="preserve">untuk dipergunakan sebagai tolok ukur dalam penilaian dan pencapaian kinerja yang dilaksanakan oleh unit-unit kerja </w:t>
      </w:r>
      <w:r w:rsidRPr="00F26AFA">
        <w:rPr>
          <w:rFonts w:ascii="Bookman Old Style" w:hAnsi="Bookman Old Style" w:cs="Tahoma"/>
          <w:noProof/>
          <w:sz w:val="24"/>
          <w:szCs w:val="24"/>
          <w:lang w:val="id-ID"/>
        </w:rPr>
        <w:lastRenderedPageBreak/>
        <w:t xml:space="preserve">pada </w:t>
      </w:r>
      <w:r w:rsidR="005563B4" w:rsidRPr="00F26AFA">
        <w:rPr>
          <w:rFonts w:ascii="Bookman Old Style" w:hAnsi="Bookman Old Style" w:cs="Tahoma"/>
          <w:noProof/>
          <w:sz w:val="24"/>
          <w:szCs w:val="24"/>
          <w:lang w:val="id-ID"/>
        </w:rPr>
        <w:t>Badan</w:t>
      </w:r>
      <w:r w:rsidRPr="00F26AFA">
        <w:rPr>
          <w:rFonts w:ascii="Bookman Old Style" w:hAnsi="Bookman Old Style" w:cs="Tahoma"/>
          <w:noProof/>
          <w:sz w:val="24"/>
          <w:szCs w:val="24"/>
          <w:lang w:val="id-ID"/>
        </w:rPr>
        <w:t xml:space="preserve"> Pendapatan Pengelolaan Keuangan dan Aset Daerah Kabupaten Magelang dalam melaksanaan tugas tahunan selama periode 5 (lima) tahun. </w:t>
      </w:r>
    </w:p>
    <w:p w:rsidR="00491DDE" w:rsidRPr="00F26AFA" w:rsidRDefault="00491DDE" w:rsidP="0073762D">
      <w:pPr>
        <w:pStyle w:val="ListParagraph"/>
        <w:numPr>
          <w:ilvl w:val="0"/>
          <w:numId w:val="18"/>
        </w:numPr>
        <w:tabs>
          <w:tab w:val="left" w:pos="709"/>
        </w:tabs>
        <w:spacing w:before="240" w:after="0" w:line="360" w:lineRule="auto"/>
        <w:ind w:left="709" w:hanging="709"/>
        <w:contextualSpacing w:val="0"/>
        <w:jc w:val="both"/>
        <w:rPr>
          <w:rFonts w:ascii="Bookman Old Style" w:hAnsi="Bookman Old Style" w:cs="Tahoma"/>
          <w:b/>
          <w:noProof/>
          <w:sz w:val="24"/>
          <w:szCs w:val="24"/>
          <w:lang w:val="id-ID"/>
        </w:rPr>
      </w:pPr>
      <w:r w:rsidRPr="00F26AFA">
        <w:rPr>
          <w:rFonts w:ascii="Bookman Old Style" w:hAnsi="Bookman Old Style" w:cs="Tahoma"/>
          <w:b/>
          <w:noProof/>
          <w:sz w:val="24"/>
          <w:szCs w:val="24"/>
          <w:lang w:val="id-ID"/>
        </w:rPr>
        <w:t>Sistematika Penulisan</w:t>
      </w:r>
    </w:p>
    <w:p w:rsidR="00491DDE" w:rsidRPr="00F26AFA" w:rsidRDefault="00853C03" w:rsidP="0073762D">
      <w:pPr>
        <w:pStyle w:val="ListParagraph"/>
        <w:spacing w:before="120" w:after="0" w:line="360" w:lineRule="auto"/>
        <w:ind w:left="1701" w:hanging="992"/>
        <w:contextualSpacing w:val="0"/>
        <w:jc w:val="both"/>
        <w:rPr>
          <w:rFonts w:ascii="Bookman Old Style" w:hAnsi="Bookman Old Style" w:cs="Tahoma"/>
          <w:noProof/>
          <w:sz w:val="24"/>
          <w:szCs w:val="24"/>
          <w:lang w:val="id-ID"/>
        </w:rPr>
      </w:pPr>
      <w:r w:rsidRPr="00F26AFA">
        <w:rPr>
          <w:rFonts w:ascii="Bookman Old Style" w:hAnsi="Bookman Old Style" w:cs="Tahoma"/>
          <w:noProof/>
          <w:sz w:val="24"/>
          <w:szCs w:val="24"/>
          <w:lang w:val="id-ID"/>
        </w:rPr>
        <w:t>BAB I</w:t>
      </w:r>
      <w:r w:rsidRPr="00F26AFA">
        <w:rPr>
          <w:rFonts w:ascii="Bookman Old Style" w:hAnsi="Bookman Old Style" w:cs="Tahoma"/>
          <w:noProof/>
          <w:sz w:val="24"/>
          <w:szCs w:val="24"/>
          <w:lang w:val="id-ID"/>
        </w:rPr>
        <w:tab/>
      </w:r>
      <w:r w:rsidR="00491DDE" w:rsidRPr="00F26AFA">
        <w:rPr>
          <w:rFonts w:ascii="Bookman Old Style" w:hAnsi="Bookman Old Style" w:cs="Tahoma"/>
          <w:noProof/>
          <w:sz w:val="24"/>
          <w:szCs w:val="24"/>
          <w:lang w:val="id-ID"/>
        </w:rPr>
        <w:t>PENDAHULUAN</w:t>
      </w:r>
    </w:p>
    <w:p w:rsidR="00491DDE" w:rsidRPr="00F26AFA" w:rsidRDefault="001622C3" w:rsidP="0073762D">
      <w:pPr>
        <w:pStyle w:val="ListParagraph"/>
        <w:spacing w:after="0" w:line="360" w:lineRule="auto"/>
        <w:ind w:left="1701"/>
        <w:contextualSpacing w:val="0"/>
        <w:jc w:val="both"/>
        <w:rPr>
          <w:rFonts w:ascii="Bookman Old Style" w:hAnsi="Bookman Old Style"/>
          <w:noProof/>
          <w:sz w:val="24"/>
          <w:szCs w:val="24"/>
          <w:lang w:val="id-ID"/>
        </w:rPr>
      </w:pPr>
      <w:r w:rsidRPr="00F26AFA">
        <w:rPr>
          <w:rFonts w:ascii="Bookman Old Style" w:hAnsi="Bookman Old Style"/>
          <w:noProof/>
          <w:sz w:val="24"/>
          <w:szCs w:val="24"/>
          <w:lang w:val="id-ID"/>
        </w:rPr>
        <w:t>Bab ini</w:t>
      </w:r>
      <w:r w:rsidR="008D03CC" w:rsidRPr="00F26AFA">
        <w:rPr>
          <w:rFonts w:ascii="Bookman Old Style" w:hAnsi="Bookman Old Style"/>
          <w:noProof/>
          <w:sz w:val="24"/>
          <w:szCs w:val="24"/>
          <w:lang w:val="id-ID"/>
        </w:rPr>
        <w:t xml:space="preserve"> </w:t>
      </w:r>
      <w:r w:rsidRPr="00F26AFA">
        <w:rPr>
          <w:rFonts w:ascii="Bookman Old Style" w:hAnsi="Bookman Old Style"/>
          <w:noProof/>
          <w:sz w:val="24"/>
          <w:szCs w:val="24"/>
          <w:lang w:val="id-ID"/>
        </w:rPr>
        <w:t>menguraikan</w:t>
      </w:r>
      <w:r w:rsidR="008D03CC" w:rsidRPr="00F26AFA">
        <w:rPr>
          <w:rFonts w:ascii="Bookman Old Style" w:hAnsi="Bookman Old Style"/>
          <w:noProof/>
          <w:sz w:val="24"/>
          <w:szCs w:val="24"/>
          <w:lang w:val="id-ID"/>
        </w:rPr>
        <w:t xml:space="preserve"> </w:t>
      </w:r>
      <w:r w:rsidRPr="00F26AFA">
        <w:rPr>
          <w:rFonts w:ascii="Bookman Old Style" w:hAnsi="Bookman Old Style"/>
          <w:noProof/>
          <w:sz w:val="24"/>
          <w:szCs w:val="24"/>
          <w:lang w:val="id-ID"/>
        </w:rPr>
        <w:t>latar</w:t>
      </w:r>
      <w:r w:rsidR="008D03CC" w:rsidRPr="00F26AFA">
        <w:rPr>
          <w:rFonts w:ascii="Bookman Old Style" w:hAnsi="Bookman Old Style"/>
          <w:noProof/>
          <w:sz w:val="24"/>
          <w:szCs w:val="24"/>
          <w:lang w:val="id-ID"/>
        </w:rPr>
        <w:t xml:space="preserve"> </w:t>
      </w:r>
      <w:r w:rsidRPr="00F26AFA">
        <w:rPr>
          <w:rFonts w:ascii="Bookman Old Style" w:hAnsi="Bookman Old Style"/>
          <w:noProof/>
          <w:sz w:val="24"/>
          <w:szCs w:val="24"/>
          <w:lang w:val="id-ID"/>
        </w:rPr>
        <w:t>belakang</w:t>
      </w:r>
      <w:r w:rsidR="008D03CC" w:rsidRPr="00F26AFA">
        <w:rPr>
          <w:rFonts w:ascii="Bookman Old Style" w:hAnsi="Bookman Old Style"/>
          <w:noProof/>
          <w:sz w:val="24"/>
          <w:szCs w:val="24"/>
          <w:lang w:val="id-ID"/>
        </w:rPr>
        <w:t xml:space="preserve"> </w:t>
      </w:r>
      <w:r w:rsidR="00DB4D6A" w:rsidRPr="00F26AFA">
        <w:rPr>
          <w:rFonts w:ascii="Bookman Old Style" w:hAnsi="Bookman Old Style"/>
          <w:noProof/>
          <w:sz w:val="24"/>
          <w:szCs w:val="24"/>
          <w:lang w:val="id-ID"/>
        </w:rPr>
        <w:t>pengertian</w:t>
      </w:r>
      <w:r w:rsidR="00DD3FE3" w:rsidRPr="00F26AFA">
        <w:rPr>
          <w:rFonts w:ascii="Bookman Old Style" w:hAnsi="Bookman Old Style"/>
          <w:noProof/>
          <w:sz w:val="24"/>
          <w:szCs w:val="24"/>
          <w:lang w:val="id-ID"/>
        </w:rPr>
        <w:t xml:space="preserve"> Perubahan</w:t>
      </w:r>
      <w:r w:rsidR="008D03CC" w:rsidRPr="00F26AFA">
        <w:rPr>
          <w:rFonts w:ascii="Bookman Old Style" w:hAnsi="Bookman Old Style"/>
          <w:noProof/>
          <w:sz w:val="24"/>
          <w:szCs w:val="24"/>
          <w:lang w:val="id-ID"/>
        </w:rPr>
        <w:t xml:space="preserve"> </w:t>
      </w:r>
      <w:r w:rsidR="00DB4D6A" w:rsidRPr="00F26AFA">
        <w:rPr>
          <w:rFonts w:ascii="Bookman Old Style" w:hAnsi="Bookman Old Style"/>
          <w:noProof/>
          <w:sz w:val="24"/>
          <w:szCs w:val="24"/>
          <w:lang w:val="id-ID"/>
        </w:rPr>
        <w:t>Renstra, fungsi</w:t>
      </w:r>
      <w:r w:rsidR="008D03CC" w:rsidRPr="00F26AFA">
        <w:rPr>
          <w:rFonts w:ascii="Bookman Old Style" w:hAnsi="Bookman Old Style"/>
          <w:noProof/>
          <w:sz w:val="24"/>
          <w:szCs w:val="24"/>
          <w:lang w:val="id-ID"/>
        </w:rPr>
        <w:t xml:space="preserve"> </w:t>
      </w:r>
      <w:r w:rsidR="00DB4D6A" w:rsidRPr="00F26AFA">
        <w:rPr>
          <w:rFonts w:ascii="Bookman Old Style" w:hAnsi="Bookman Old Style"/>
          <w:noProof/>
          <w:sz w:val="24"/>
          <w:szCs w:val="24"/>
          <w:lang w:val="id-ID"/>
        </w:rPr>
        <w:t>renstra</w:t>
      </w:r>
      <w:r w:rsidR="008D03CC" w:rsidRPr="00F26AFA">
        <w:rPr>
          <w:rFonts w:ascii="Bookman Old Style" w:hAnsi="Bookman Old Style"/>
          <w:noProof/>
          <w:sz w:val="24"/>
          <w:szCs w:val="24"/>
          <w:lang w:val="id-ID"/>
        </w:rPr>
        <w:t xml:space="preserve"> </w:t>
      </w:r>
      <w:r w:rsidR="00DB4D6A" w:rsidRPr="00F26AFA">
        <w:rPr>
          <w:rFonts w:ascii="Bookman Old Style" w:hAnsi="Bookman Old Style"/>
          <w:noProof/>
          <w:sz w:val="24"/>
          <w:szCs w:val="24"/>
          <w:lang w:val="id-ID"/>
        </w:rPr>
        <w:t>dalam</w:t>
      </w:r>
      <w:r w:rsidR="008D03CC" w:rsidRPr="00F26AFA">
        <w:rPr>
          <w:rFonts w:ascii="Bookman Old Style" w:hAnsi="Bookman Old Style"/>
          <w:noProof/>
          <w:sz w:val="24"/>
          <w:szCs w:val="24"/>
          <w:lang w:val="id-ID"/>
        </w:rPr>
        <w:t xml:space="preserve"> </w:t>
      </w:r>
      <w:r w:rsidR="00DB4D6A" w:rsidRPr="00F26AFA">
        <w:rPr>
          <w:rFonts w:ascii="Bookman Old Style" w:hAnsi="Bookman Old Style"/>
          <w:noProof/>
          <w:sz w:val="24"/>
          <w:szCs w:val="24"/>
          <w:lang w:val="id-ID"/>
        </w:rPr>
        <w:t>penyelenggaraan</w:t>
      </w:r>
      <w:r w:rsidR="008D03CC" w:rsidRPr="00F26AFA">
        <w:rPr>
          <w:rFonts w:ascii="Bookman Old Style" w:hAnsi="Bookman Old Style"/>
          <w:noProof/>
          <w:sz w:val="24"/>
          <w:szCs w:val="24"/>
          <w:lang w:val="id-ID"/>
        </w:rPr>
        <w:t xml:space="preserve"> </w:t>
      </w:r>
      <w:r w:rsidR="00DB4D6A" w:rsidRPr="00F26AFA">
        <w:rPr>
          <w:rFonts w:ascii="Bookman Old Style" w:hAnsi="Bookman Old Style"/>
          <w:noProof/>
          <w:sz w:val="24"/>
          <w:szCs w:val="24"/>
          <w:lang w:val="id-ID"/>
        </w:rPr>
        <w:t>pembangunan</w:t>
      </w:r>
      <w:r w:rsidR="008D03CC" w:rsidRPr="00F26AFA">
        <w:rPr>
          <w:rFonts w:ascii="Bookman Old Style" w:hAnsi="Bookman Old Style"/>
          <w:noProof/>
          <w:sz w:val="24"/>
          <w:szCs w:val="24"/>
          <w:lang w:val="id-ID"/>
        </w:rPr>
        <w:t xml:space="preserve"> </w:t>
      </w:r>
      <w:r w:rsidR="00DB4D6A" w:rsidRPr="00F26AFA">
        <w:rPr>
          <w:rFonts w:ascii="Bookman Old Style" w:hAnsi="Bookman Old Style"/>
          <w:noProof/>
          <w:sz w:val="24"/>
          <w:szCs w:val="24"/>
          <w:lang w:val="id-ID"/>
        </w:rPr>
        <w:t>daerah</w:t>
      </w:r>
      <w:r w:rsidR="008D03CC" w:rsidRPr="00F26AFA">
        <w:rPr>
          <w:rFonts w:ascii="Bookman Old Style" w:hAnsi="Bookman Old Style"/>
          <w:noProof/>
          <w:sz w:val="24"/>
          <w:szCs w:val="24"/>
          <w:lang w:val="id-ID"/>
        </w:rPr>
        <w:t xml:space="preserve"> </w:t>
      </w:r>
      <w:r w:rsidR="00DB4D6A" w:rsidRPr="00F26AFA">
        <w:rPr>
          <w:rFonts w:ascii="Bookman Old Style" w:hAnsi="Bookman Old Style"/>
          <w:noProof/>
          <w:sz w:val="24"/>
          <w:szCs w:val="24"/>
          <w:lang w:val="id-ID"/>
        </w:rPr>
        <w:t>serta</w:t>
      </w:r>
      <w:r w:rsidR="008D03CC" w:rsidRPr="00F26AFA">
        <w:rPr>
          <w:rFonts w:ascii="Bookman Old Style" w:hAnsi="Bookman Old Style"/>
          <w:noProof/>
          <w:sz w:val="24"/>
          <w:szCs w:val="24"/>
          <w:lang w:val="id-ID"/>
        </w:rPr>
        <w:t xml:space="preserve"> </w:t>
      </w:r>
      <w:r w:rsidR="00DB4D6A" w:rsidRPr="00F26AFA">
        <w:rPr>
          <w:rFonts w:ascii="Bookman Old Style" w:hAnsi="Bookman Old Style"/>
          <w:noProof/>
          <w:sz w:val="24"/>
          <w:szCs w:val="24"/>
          <w:lang w:val="id-ID"/>
        </w:rPr>
        <w:t>keterkaitan</w:t>
      </w:r>
      <w:r w:rsidR="008D03CC" w:rsidRPr="00F26AFA">
        <w:rPr>
          <w:rFonts w:ascii="Bookman Old Style" w:hAnsi="Bookman Old Style"/>
          <w:noProof/>
          <w:sz w:val="24"/>
          <w:szCs w:val="24"/>
          <w:lang w:val="id-ID"/>
        </w:rPr>
        <w:t xml:space="preserve"> </w:t>
      </w:r>
      <w:r w:rsidR="00DB4D6A" w:rsidRPr="00F26AFA">
        <w:rPr>
          <w:rFonts w:ascii="Bookman Old Style" w:hAnsi="Bookman Old Style"/>
          <w:noProof/>
          <w:sz w:val="24"/>
          <w:szCs w:val="24"/>
          <w:lang w:val="id-ID"/>
        </w:rPr>
        <w:t>Renstra</w:t>
      </w:r>
      <w:r w:rsidR="008D03CC" w:rsidRPr="00F26AFA">
        <w:rPr>
          <w:rFonts w:ascii="Bookman Old Style" w:hAnsi="Bookman Old Style"/>
          <w:noProof/>
          <w:sz w:val="24"/>
          <w:szCs w:val="24"/>
          <w:lang w:val="id-ID"/>
        </w:rPr>
        <w:t xml:space="preserve"> </w:t>
      </w:r>
      <w:r w:rsidR="00DB4D6A" w:rsidRPr="00F26AFA">
        <w:rPr>
          <w:rFonts w:ascii="Bookman Old Style" w:hAnsi="Bookman Old Style"/>
          <w:noProof/>
          <w:sz w:val="24"/>
          <w:szCs w:val="24"/>
          <w:lang w:val="id-ID"/>
        </w:rPr>
        <w:t>dengan RPJMD,</w:t>
      </w:r>
      <w:r w:rsidR="008D03CC" w:rsidRPr="00F26AFA">
        <w:rPr>
          <w:rFonts w:ascii="Bookman Old Style" w:hAnsi="Bookman Old Style"/>
          <w:noProof/>
          <w:sz w:val="24"/>
          <w:szCs w:val="24"/>
          <w:lang w:val="id-ID"/>
        </w:rPr>
        <w:t xml:space="preserve"> </w:t>
      </w:r>
      <w:r w:rsidRPr="00F26AFA">
        <w:rPr>
          <w:rFonts w:ascii="Bookman Old Style" w:hAnsi="Bookman Old Style"/>
          <w:noProof/>
          <w:sz w:val="24"/>
          <w:szCs w:val="24"/>
          <w:lang w:val="id-ID"/>
        </w:rPr>
        <w:t>dasar</w:t>
      </w:r>
      <w:r w:rsidR="008D03CC" w:rsidRPr="00F26AFA">
        <w:rPr>
          <w:rFonts w:ascii="Bookman Old Style" w:hAnsi="Bookman Old Style"/>
          <w:noProof/>
          <w:sz w:val="24"/>
          <w:szCs w:val="24"/>
          <w:lang w:val="id-ID"/>
        </w:rPr>
        <w:t xml:space="preserve"> hokum </w:t>
      </w:r>
      <w:r w:rsidRPr="00F26AFA">
        <w:rPr>
          <w:rFonts w:ascii="Bookman Old Style" w:hAnsi="Bookman Old Style"/>
          <w:noProof/>
          <w:sz w:val="24"/>
          <w:szCs w:val="24"/>
          <w:lang w:val="id-ID"/>
        </w:rPr>
        <w:t xml:space="preserve">penyusunan, </w:t>
      </w:r>
      <w:r w:rsidR="00DB4D6A" w:rsidRPr="00F26AFA">
        <w:rPr>
          <w:rFonts w:ascii="Bookman Old Style" w:hAnsi="Bookman Old Style"/>
          <w:noProof/>
          <w:sz w:val="24"/>
          <w:szCs w:val="24"/>
          <w:lang w:val="id-ID"/>
        </w:rPr>
        <w:t>maksud</w:t>
      </w:r>
      <w:r w:rsidR="008D03CC" w:rsidRPr="00F26AFA">
        <w:rPr>
          <w:rFonts w:ascii="Bookman Old Style" w:hAnsi="Bookman Old Style"/>
          <w:noProof/>
          <w:sz w:val="24"/>
          <w:szCs w:val="24"/>
          <w:lang w:val="id-ID"/>
        </w:rPr>
        <w:t xml:space="preserve"> </w:t>
      </w:r>
      <w:r w:rsidR="00DB4D6A" w:rsidRPr="00F26AFA">
        <w:rPr>
          <w:rFonts w:ascii="Bookman Old Style" w:hAnsi="Bookman Old Style"/>
          <w:noProof/>
          <w:sz w:val="24"/>
          <w:szCs w:val="24"/>
          <w:lang w:val="id-ID"/>
        </w:rPr>
        <w:t>dan</w:t>
      </w:r>
      <w:r w:rsidR="008D03CC" w:rsidRPr="00F26AFA">
        <w:rPr>
          <w:rFonts w:ascii="Bookman Old Style" w:hAnsi="Bookman Old Style"/>
          <w:noProof/>
          <w:sz w:val="24"/>
          <w:szCs w:val="24"/>
          <w:lang w:val="id-ID"/>
        </w:rPr>
        <w:t xml:space="preserve"> </w:t>
      </w:r>
      <w:r w:rsidR="00DB4D6A" w:rsidRPr="00F26AFA">
        <w:rPr>
          <w:rFonts w:ascii="Bookman Old Style" w:hAnsi="Bookman Old Style"/>
          <w:noProof/>
          <w:sz w:val="24"/>
          <w:szCs w:val="24"/>
          <w:lang w:val="id-ID"/>
        </w:rPr>
        <w:t>tujuan</w:t>
      </w:r>
      <w:r w:rsidR="008D03CC" w:rsidRPr="00F26AFA">
        <w:rPr>
          <w:rFonts w:ascii="Bookman Old Style" w:hAnsi="Bookman Old Style"/>
          <w:noProof/>
          <w:sz w:val="24"/>
          <w:szCs w:val="24"/>
          <w:lang w:val="id-ID"/>
        </w:rPr>
        <w:t xml:space="preserve"> </w:t>
      </w:r>
      <w:r w:rsidR="00DB4D6A" w:rsidRPr="00F26AFA">
        <w:rPr>
          <w:rFonts w:ascii="Bookman Old Style" w:hAnsi="Bookman Old Style"/>
          <w:noProof/>
          <w:sz w:val="24"/>
          <w:szCs w:val="24"/>
          <w:lang w:val="id-ID"/>
        </w:rPr>
        <w:t>penyusunan</w:t>
      </w:r>
      <w:r w:rsidR="008D03CC" w:rsidRPr="00F26AFA">
        <w:rPr>
          <w:rFonts w:ascii="Bookman Old Style" w:hAnsi="Bookman Old Style"/>
          <w:noProof/>
          <w:sz w:val="24"/>
          <w:szCs w:val="24"/>
          <w:lang w:val="id-ID"/>
        </w:rPr>
        <w:t xml:space="preserve"> </w:t>
      </w:r>
      <w:r w:rsidRPr="00F26AFA">
        <w:rPr>
          <w:rFonts w:ascii="Bookman Old Style" w:hAnsi="Bookman Old Style"/>
          <w:noProof/>
          <w:sz w:val="24"/>
          <w:szCs w:val="24"/>
          <w:lang w:val="id-ID"/>
        </w:rPr>
        <w:t>Renstra, sistematika</w:t>
      </w:r>
      <w:r w:rsidR="008D03CC" w:rsidRPr="00F26AFA">
        <w:rPr>
          <w:rFonts w:ascii="Bookman Old Style" w:hAnsi="Bookman Old Style"/>
          <w:noProof/>
          <w:sz w:val="24"/>
          <w:szCs w:val="24"/>
          <w:lang w:val="id-ID"/>
        </w:rPr>
        <w:t xml:space="preserve"> </w:t>
      </w:r>
      <w:r w:rsidRPr="00F26AFA">
        <w:rPr>
          <w:rFonts w:ascii="Bookman Old Style" w:hAnsi="Bookman Old Style"/>
          <w:noProof/>
          <w:sz w:val="24"/>
          <w:szCs w:val="24"/>
          <w:lang w:val="id-ID"/>
        </w:rPr>
        <w:t>penulisan, serta</w:t>
      </w:r>
      <w:r w:rsidR="008D03CC" w:rsidRPr="00F26AFA">
        <w:rPr>
          <w:rFonts w:ascii="Bookman Old Style" w:hAnsi="Bookman Old Style"/>
          <w:noProof/>
          <w:sz w:val="24"/>
          <w:szCs w:val="24"/>
          <w:lang w:val="id-ID"/>
        </w:rPr>
        <w:t xml:space="preserve"> </w:t>
      </w:r>
      <w:r w:rsidR="00DB4D6A" w:rsidRPr="00F26AFA">
        <w:rPr>
          <w:rFonts w:ascii="Bookman Old Style" w:hAnsi="Bookman Old Style"/>
          <w:noProof/>
          <w:sz w:val="24"/>
          <w:szCs w:val="24"/>
          <w:lang w:val="id-ID"/>
        </w:rPr>
        <w:t>susunan</w:t>
      </w:r>
      <w:r w:rsidR="008D03CC" w:rsidRPr="00F26AFA">
        <w:rPr>
          <w:rFonts w:ascii="Bookman Old Style" w:hAnsi="Bookman Old Style"/>
          <w:noProof/>
          <w:sz w:val="24"/>
          <w:szCs w:val="24"/>
          <w:lang w:val="id-ID"/>
        </w:rPr>
        <w:t xml:space="preserve"> </w:t>
      </w:r>
      <w:r w:rsidR="00DB4D6A" w:rsidRPr="00F26AFA">
        <w:rPr>
          <w:rFonts w:ascii="Bookman Old Style" w:hAnsi="Bookman Old Style"/>
          <w:noProof/>
          <w:sz w:val="24"/>
          <w:szCs w:val="24"/>
          <w:lang w:val="id-ID"/>
        </w:rPr>
        <w:t>garis</w:t>
      </w:r>
      <w:r w:rsidR="008D03CC" w:rsidRPr="00F26AFA">
        <w:rPr>
          <w:rFonts w:ascii="Bookman Old Style" w:hAnsi="Bookman Old Style"/>
          <w:noProof/>
          <w:sz w:val="24"/>
          <w:szCs w:val="24"/>
          <w:lang w:val="id-ID"/>
        </w:rPr>
        <w:t xml:space="preserve"> </w:t>
      </w:r>
      <w:r w:rsidR="00DB4D6A" w:rsidRPr="00F26AFA">
        <w:rPr>
          <w:rFonts w:ascii="Bookman Old Style" w:hAnsi="Bookman Old Style"/>
          <w:noProof/>
          <w:sz w:val="24"/>
          <w:szCs w:val="24"/>
          <w:lang w:val="id-ID"/>
        </w:rPr>
        <w:t>besar</w:t>
      </w:r>
      <w:r w:rsidR="008D03CC" w:rsidRPr="00F26AFA">
        <w:rPr>
          <w:rFonts w:ascii="Bookman Old Style" w:hAnsi="Bookman Old Style"/>
          <w:noProof/>
          <w:sz w:val="24"/>
          <w:szCs w:val="24"/>
          <w:lang w:val="id-ID"/>
        </w:rPr>
        <w:t xml:space="preserve"> </w:t>
      </w:r>
      <w:r w:rsidR="00DB4D6A" w:rsidRPr="00F26AFA">
        <w:rPr>
          <w:rFonts w:ascii="Bookman Old Style" w:hAnsi="Bookman Old Style"/>
          <w:noProof/>
          <w:sz w:val="24"/>
          <w:szCs w:val="24"/>
          <w:lang w:val="id-ID"/>
        </w:rPr>
        <w:t>isi</w:t>
      </w:r>
      <w:r w:rsidR="008D03CC" w:rsidRPr="00F26AFA">
        <w:rPr>
          <w:rFonts w:ascii="Bookman Old Style" w:hAnsi="Bookman Old Style"/>
          <w:noProof/>
          <w:sz w:val="24"/>
          <w:szCs w:val="24"/>
          <w:lang w:val="id-ID"/>
        </w:rPr>
        <w:t xml:space="preserve"> </w:t>
      </w:r>
      <w:r w:rsidR="00DB4D6A" w:rsidRPr="00F26AFA">
        <w:rPr>
          <w:rFonts w:ascii="Bookman Old Style" w:hAnsi="Bookman Old Style"/>
          <w:noProof/>
          <w:sz w:val="24"/>
          <w:szCs w:val="24"/>
          <w:lang w:val="id-ID"/>
        </w:rPr>
        <w:t>dokumen</w:t>
      </w:r>
      <w:r w:rsidR="00B65C43" w:rsidRPr="00F26AFA">
        <w:rPr>
          <w:rFonts w:ascii="Bookman Old Style" w:hAnsi="Bookman Old Style"/>
          <w:noProof/>
          <w:sz w:val="24"/>
          <w:szCs w:val="24"/>
          <w:lang w:val="id-ID"/>
        </w:rPr>
        <w:t>.</w:t>
      </w:r>
    </w:p>
    <w:p w:rsidR="00491DDE" w:rsidRPr="00F26AFA" w:rsidRDefault="00853C03" w:rsidP="0073762D">
      <w:pPr>
        <w:pStyle w:val="ListParagraph"/>
        <w:spacing w:before="120" w:after="0" w:line="360" w:lineRule="auto"/>
        <w:ind w:left="1701" w:hanging="992"/>
        <w:contextualSpacing w:val="0"/>
        <w:jc w:val="both"/>
        <w:rPr>
          <w:rFonts w:ascii="Bookman Old Style" w:hAnsi="Bookman Old Style" w:cs="Tahoma"/>
          <w:noProof/>
          <w:sz w:val="24"/>
          <w:szCs w:val="24"/>
          <w:lang w:val="id-ID"/>
        </w:rPr>
      </w:pPr>
      <w:r w:rsidRPr="00F26AFA">
        <w:rPr>
          <w:rFonts w:ascii="Bookman Old Style" w:hAnsi="Bookman Old Style" w:cs="Tahoma"/>
          <w:noProof/>
          <w:sz w:val="24"/>
          <w:szCs w:val="24"/>
          <w:lang w:val="id-ID"/>
        </w:rPr>
        <w:t xml:space="preserve">BAB II  </w:t>
      </w:r>
      <w:r w:rsidRPr="00F26AFA">
        <w:rPr>
          <w:rFonts w:ascii="Bookman Old Style" w:hAnsi="Bookman Old Style" w:cs="Tahoma"/>
          <w:noProof/>
          <w:sz w:val="24"/>
          <w:szCs w:val="24"/>
          <w:lang w:val="id-ID"/>
        </w:rPr>
        <w:tab/>
      </w:r>
      <w:r w:rsidR="00491DDE" w:rsidRPr="00F26AFA">
        <w:rPr>
          <w:rFonts w:ascii="Bookman Old Style" w:hAnsi="Bookman Old Style" w:cs="Tahoma"/>
          <w:noProof/>
          <w:sz w:val="24"/>
          <w:szCs w:val="24"/>
          <w:lang w:val="id-ID"/>
        </w:rPr>
        <w:t>GAMBARAN PELAYANAN SKPD</w:t>
      </w:r>
    </w:p>
    <w:p w:rsidR="00DB4D6A" w:rsidRPr="00F26AFA" w:rsidRDefault="0072116E" w:rsidP="0073762D">
      <w:pPr>
        <w:pStyle w:val="ListParagraph"/>
        <w:spacing w:after="0" w:line="360" w:lineRule="auto"/>
        <w:ind w:left="1701"/>
        <w:contextualSpacing w:val="0"/>
        <w:jc w:val="both"/>
        <w:rPr>
          <w:rFonts w:ascii="Bookman Old Style" w:hAnsi="Bookman Old Style" w:cs="Tahoma"/>
          <w:noProof/>
          <w:sz w:val="24"/>
          <w:szCs w:val="24"/>
          <w:lang w:val="id-ID"/>
        </w:rPr>
      </w:pPr>
      <w:r w:rsidRPr="00F26AFA">
        <w:rPr>
          <w:rFonts w:ascii="Bookman Old Style" w:hAnsi="Bookman Old Style"/>
          <w:noProof/>
          <w:sz w:val="24"/>
          <w:szCs w:val="23"/>
          <w:lang w:val="id-ID"/>
        </w:rPr>
        <w:t>Bab ini</w:t>
      </w:r>
      <w:r w:rsidR="004060FB" w:rsidRPr="00F26AFA">
        <w:rPr>
          <w:rFonts w:ascii="Bookman Old Style" w:hAnsi="Bookman Old Style"/>
          <w:noProof/>
          <w:sz w:val="24"/>
          <w:szCs w:val="23"/>
          <w:lang w:val="id-ID"/>
        </w:rPr>
        <w:t xml:space="preserve"> </w:t>
      </w:r>
      <w:r w:rsidRPr="00F26AFA">
        <w:rPr>
          <w:rFonts w:ascii="Bookman Old Style" w:hAnsi="Bookman Old Style"/>
          <w:noProof/>
          <w:sz w:val="24"/>
          <w:szCs w:val="23"/>
          <w:lang w:val="id-ID"/>
        </w:rPr>
        <w:t>memaparkan</w:t>
      </w:r>
      <w:r w:rsidR="004060FB" w:rsidRPr="00F26AFA">
        <w:rPr>
          <w:rFonts w:ascii="Bookman Old Style" w:hAnsi="Bookman Old Style"/>
          <w:noProof/>
          <w:sz w:val="24"/>
          <w:szCs w:val="23"/>
          <w:lang w:val="id-ID"/>
        </w:rPr>
        <w:t xml:space="preserve"> </w:t>
      </w:r>
      <w:r w:rsidR="0008574F" w:rsidRPr="00F26AFA">
        <w:rPr>
          <w:rFonts w:ascii="Bookman Old Style" w:hAnsi="Bookman Old Style"/>
          <w:noProof/>
          <w:sz w:val="24"/>
          <w:szCs w:val="23"/>
          <w:lang w:val="id-ID"/>
        </w:rPr>
        <w:t>informasi</w:t>
      </w:r>
      <w:r w:rsidR="004060FB" w:rsidRPr="00F26AFA">
        <w:rPr>
          <w:rFonts w:ascii="Bookman Old Style" w:hAnsi="Bookman Old Style"/>
          <w:noProof/>
          <w:sz w:val="24"/>
          <w:szCs w:val="23"/>
          <w:lang w:val="id-ID"/>
        </w:rPr>
        <w:t xml:space="preserve"> </w:t>
      </w:r>
      <w:r w:rsidR="0008574F" w:rsidRPr="00F26AFA">
        <w:rPr>
          <w:rFonts w:ascii="Bookman Old Style" w:hAnsi="Bookman Old Style"/>
          <w:noProof/>
          <w:sz w:val="24"/>
          <w:szCs w:val="23"/>
          <w:lang w:val="id-ID"/>
        </w:rPr>
        <w:t>tentang</w:t>
      </w:r>
      <w:r w:rsidR="004060FB" w:rsidRPr="00F26AFA">
        <w:rPr>
          <w:rFonts w:ascii="Bookman Old Style" w:hAnsi="Bookman Old Style"/>
          <w:noProof/>
          <w:sz w:val="24"/>
          <w:szCs w:val="23"/>
          <w:lang w:val="id-ID"/>
        </w:rPr>
        <w:t xml:space="preserve"> </w:t>
      </w:r>
      <w:r w:rsidR="0008574F" w:rsidRPr="00F26AFA">
        <w:rPr>
          <w:rFonts w:ascii="Bookman Old Style" w:hAnsi="Bookman Old Style"/>
          <w:noProof/>
          <w:sz w:val="24"/>
          <w:szCs w:val="23"/>
          <w:lang w:val="id-ID"/>
        </w:rPr>
        <w:t>peran</w:t>
      </w:r>
      <w:r w:rsidR="004060FB" w:rsidRPr="00F26AFA">
        <w:rPr>
          <w:rFonts w:ascii="Bookman Old Style" w:hAnsi="Bookman Old Style"/>
          <w:noProof/>
          <w:sz w:val="24"/>
          <w:szCs w:val="23"/>
          <w:lang w:val="id-ID"/>
        </w:rPr>
        <w:t xml:space="preserve"> </w:t>
      </w:r>
      <w:r w:rsidR="00090944" w:rsidRPr="00F26AFA">
        <w:rPr>
          <w:rFonts w:ascii="Bookman Old Style" w:hAnsi="Bookman Old Style"/>
          <w:noProof/>
          <w:sz w:val="24"/>
          <w:szCs w:val="23"/>
          <w:lang w:val="id-ID"/>
        </w:rPr>
        <w:t>(tugas</w:t>
      </w:r>
      <w:r w:rsidR="004060FB" w:rsidRPr="00F26AFA">
        <w:rPr>
          <w:rFonts w:ascii="Bookman Old Style" w:hAnsi="Bookman Old Style"/>
          <w:noProof/>
          <w:sz w:val="24"/>
          <w:szCs w:val="23"/>
          <w:lang w:val="id-ID"/>
        </w:rPr>
        <w:t xml:space="preserve"> </w:t>
      </w:r>
      <w:r w:rsidR="00090944" w:rsidRPr="00F26AFA">
        <w:rPr>
          <w:rFonts w:ascii="Bookman Old Style" w:hAnsi="Bookman Old Style"/>
          <w:noProof/>
          <w:sz w:val="24"/>
          <w:szCs w:val="23"/>
          <w:lang w:val="id-ID"/>
        </w:rPr>
        <w:t>dan</w:t>
      </w:r>
      <w:r w:rsidR="004060FB" w:rsidRPr="00F26AFA">
        <w:rPr>
          <w:rFonts w:ascii="Bookman Old Style" w:hAnsi="Bookman Old Style"/>
          <w:noProof/>
          <w:sz w:val="24"/>
          <w:szCs w:val="23"/>
          <w:lang w:val="id-ID"/>
        </w:rPr>
        <w:t xml:space="preserve"> </w:t>
      </w:r>
      <w:r w:rsidR="00090944" w:rsidRPr="00F26AFA">
        <w:rPr>
          <w:rFonts w:ascii="Bookman Old Style" w:hAnsi="Bookman Old Style"/>
          <w:noProof/>
          <w:sz w:val="24"/>
          <w:szCs w:val="23"/>
          <w:lang w:val="id-ID"/>
        </w:rPr>
        <w:t xml:space="preserve">fungsi) </w:t>
      </w:r>
      <w:r w:rsidR="0008574F" w:rsidRPr="00F26AFA">
        <w:rPr>
          <w:rFonts w:ascii="Bookman Old Style" w:hAnsi="Bookman Old Style"/>
          <w:noProof/>
          <w:sz w:val="24"/>
          <w:szCs w:val="23"/>
          <w:lang w:val="id-ID"/>
        </w:rPr>
        <w:t>dalam</w:t>
      </w:r>
      <w:r w:rsidR="004060FB" w:rsidRPr="00F26AFA">
        <w:rPr>
          <w:rFonts w:ascii="Bookman Old Style" w:hAnsi="Bookman Old Style"/>
          <w:noProof/>
          <w:sz w:val="24"/>
          <w:szCs w:val="23"/>
          <w:lang w:val="id-ID"/>
        </w:rPr>
        <w:t xml:space="preserve"> </w:t>
      </w:r>
      <w:r w:rsidR="0008574F" w:rsidRPr="00F26AFA">
        <w:rPr>
          <w:rFonts w:ascii="Bookman Old Style" w:hAnsi="Bookman Old Style"/>
          <w:noProof/>
          <w:sz w:val="24"/>
          <w:szCs w:val="24"/>
          <w:lang w:val="id-ID"/>
        </w:rPr>
        <w:t>penyelenggaraan</w:t>
      </w:r>
      <w:r w:rsidR="004060FB" w:rsidRPr="00F26AFA">
        <w:rPr>
          <w:rFonts w:ascii="Bookman Old Style" w:hAnsi="Bookman Old Style"/>
          <w:noProof/>
          <w:sz w:val="24"/>
          <w:szCs w:val="24"/>
          <w:lang w:val="id-ID"/>
        </w:rPr>
        <w:t xml:space="preserve"> </w:t>
      </w:r>
      <w:r w:rsidR="0008574F" w:rsidRPr="00F26AFA">
        <w:rPr>
          <w:rFonts w:ascii="Bookman Old Style" w:hAnsi="Bookman Old Style"/>
          <w:noProof/>
          <w:sz w:val="24"/>
          <w:szCs w:val="23"/>
          <w:lang w:val="id-ID"/>
        </w:rPr>
        <w:t>urusan SKPD, mengulas</w:t>
      </w:r>
      <w:r w:rsidR="004060FB" w:rsidRPr="00F26AFA">
        <w:rPr>
          <w:rFonts w:ascii="Bookman Old Style" w:hAnsi="Bookman Old Style"/>
          <w:noProof/>
          <w:sz w:val="24"/>
          <w:szCs w:val="23"/>
          <w:lang w:val="id-ID"/>
        </w:rPr>
        <w:t xml:space="preserve"> </w:t>
      </w:r>
      <w:r w:rsidR="0008574F" w:rsidRPr="00F26AFA">
        <w:rPr>
          <w:rFonts w:ascii="Bookman Old Style" w:hAnsi="Bookman Old Style"/>
          <w:noProof/>
          <w:sz w:val="24"/>
          <w:szCs w:val="23"/>
          <w:lang w:val="id-ID"/>
        </w:rPr>
        <w:t>secara</w:t>
      </w:r>
      <w:r w:rsidR="004060FB" w:rsidRPr="00F26AFA">
        <w:rPr>
          <w:rFonts w:ascii="Bookman Old Style" w:hAnsi="Bookman Old Style"/>
          <w:noProof/>
          <w:sz w:val="24"/>
          <w:szCs w:val="23"/>
          <w:lang w:val="id-ID"/>
        </w:rPr>
        <w:t xml:space="preserve"> </w:t>
      </w:r>
      <w:r w:rsidR="0008574F" w:rsidRPr="00F26AFA">
        <w:rPr>
          <w:rFonts w:ascii="Bookman Old Style" w:hAnsi="Bookman Old Style"/>
          <w:noProof/>
          <w:sz w:val="24"/>
          <w:szCs w:val="24"/>
          <w:lang w:val="id-ID"/>
        </w:rPr>
        <w:t>ringkas</w:t>
      </w:r>
      <w:r w:rsidR="004060FB" w:rsidRPr="00F26AFA">
        <w:rPr>
          <w:rFonts w:ascii="Bookman Old Style" w:hAnsi="Bookman Old Style"/>
          <w:noProof/>
          <w:sz w:val="24"/>
          <w:szCs w:val="24"/>
          <w:lang w:val="id-ID"/>
        </w:rPr>
        <w:t xml:space="preserve"> </w:t>
      </w:r>
      <w:r w:rsidR="0008574F" w:rsidRPr="00F26AFA">
        <w:rPr>
          <w:rFonts w:ascii="Bookman Old Style" w:hAnsi="Bookman Old Style"/>
          <w:noProof/>
          <w:sz w:val="24"/>
          <w:szCs w:val="23"/>
          <w:lang w:val="id-ID"/>
        </w:rPr>
        <w:t>apa</w:t>
      </w:r>
      <w:r w:rsidR="004060FB" w:rsidRPr="00F26AFA">
        <w:rPr>
          <w:rFonts w:ascii="Bookman Old Style" w:hAnsi="Bookman Old Style"/>
          <w:noProof/>
          <w:sz w:val="24"/>
          <w:szCs w:val="23"/>
          <w:lang w:val="id-ID"/>
        </w:rPr>
        <w:t xml:space="preserve"> </w:t>
      </w:r>
      <w:r w:rsidR="0008574F" w:rsidRPr="00F26AFA">
        <w:rPr>
          <w:rFonts w:ascii="Bookman Old Style" w:hAnsi="Bookman Old Style"/>
          <w:noProof/>
          <w:sz w:val="24"/>
          <w:szCs w:val="23"/>
          <w:lang w:val="id-ID"/>
        </w:rPr>
        <w:t>saja</w:t>
      </w:r>
      <w:r w:rsidR="004060FB" w:rsidRPr="00F26AFA">
        <w:rPr>
          <w:rFonts w:ascii="Bookman Old Style" w:hAnsi="Bookman Old Style"/>
          <w:noProof/>
          <w:sz w:val="24"/>
          <w:szCs w:val="23"/>
          <w:lang w:val="id-ID"/>
        </w:rPr>
        <w:t xml:space="preserve"> </w:t>
      </w:r>
      <w:r w:rsidR="0008574F" w:rsidRPr="00F26AFA">
        <w:rPr>
          <w:rFonts w:ascii="Bookman Old Style" w:hAnsi="Bookman Old Style"/>
          <w:noProof/>
          <w:sz w:val="24"/>
          <w:szCs w:val="23"/>
          <w:lang w:val="id-ID"/>
        </w:rPr>
        <w:t>sumberdaya yang miliki SKPD (SDM, asset/modal), memuat</w:t>
      </w:r>
      <w:r w:rsidR="004060FB" w:rsidRPr="00F26AFA">
        <w:rPr>
          <w:rFonts w:ascii="Bookman Old Style" w:hAnsi="Bookman Old Style"/>
          <w:noProof/>
          <w:sz w:val="24"/>
          <w:szCs w:val="23"/>
          <w:lang w:val="id-ID"/>
        </w:rPr>
        <w:t xml:space="preserve"> </w:t>
      </w:r>
      <w:r w:rsidR="0008574F" w:rsidRPr="00F26AFA">
        <w:rPr>
          <w:rFonts w:ascii="Bookman Old Style" w:hAnsi="Bookman Old Style"/>
          <w:noProof/>
          <w:sz w:val="24"/>
          <w:szCs w:val="23"/>
          <w:lang w:val="id-ID"/>
        </w:rPr>
        <w:t>struktur</w:t>
      </w:r>
      <w:r w:rsidR="004060FB" w:rsidRPr="00F26AFA">
        <w:rPr>
          <w:rFonts w:ascii="Bookman Old Style" w:hAnsi="Bookman Old Style"/>
          <w:noProof/>
          <w:sz w:val="24"/>
          <w:szCs w:val="23"/>
          <w:lang w:val="id-ID"/>
        </w:rPr>
        <w:t xml:space="preserve"> </w:t>
      </w:r>
      <w:r w:rsidR="0008574F" w:rsidRPr="00F26AFA">
        <w:rPr>
          <w:rFonts w:ascii="Bookman Old Style" w:hAnsi="Bookman Old Style"/>
          <w:noProof/>
          <w:sz w:val="24"/>
          <w:szCs w:val="23"/>
          <w:lang w:val="id-ID"/>
        </w:rPr>
        <w:t>organisasi, tatalaksana SKPD (proses, prosedur, mekanisme) serta</w:t>
      </w:r>
      <w:r w:rsidR="004060FB" w:rsidRPr="00F26AFA">
        <w:rPr>
          <w:rFonts w:ascii="Bookman Old Style" w:hAnsi="Bookman Old Style"/>
          <w:noProof/>
          <w:sz w:val="24"/>
          <w:szCs w:val="23"/>
          <w:lang w:val="id-ID"/>
        </w:rPr>
        <w:t xml:space="preserve"> </w:t>
      </w:r>
      <w:r w:rsidR="0008574F" w:rsidRPr="00F26AFA">
        <w:rPr>
          <w:rFonts w:ascii="Bookman Old Style" w:hAnsi="Bookman Old Style"/>
          <w:noProof/>
          <w:sz w:val="24"/>
          <w:szCs w:val="23"/>
          <w:lang w:val="id-ID"/>
        </w:rPr>
        <w:t>tupoksi</w:t>
      </w:r>
      <w:r w:rsidR="004060FB" w:rsidRPr="00F26AFA">
        <w:rPr>
          <w:rFonts w:ascii="Bookman Old Style" w:hAnsi="Bookman Old Style"/>
          <w:noProof/>
          <w:sz w:val="24"/>
          <w:szCs w:val="23"/>
          <w:lang w:val="id-ID"/>
        </w:rPr>
        <w:t xml:space="preserve"> </w:t>
      </w:r>
      <w:r w:rsidR="0008574F" w:rsidRPr="00F26AFA">
        <w:rPr>
          <w:rFonts w:ascii="Bookman Old Style" w:hAnsi="Bookman Old Style"/>
          <w:noProof/>
          <w:sz w:val="24"/>
          <w:szCs w:val="23"/>
          <w:lang w:val="id-ID"/>
        </w:rPr>
        <w:t>sampai</w:t>
      </w:r>
      <w:r w:rsidR="004060FB" w:rsidRPr="00F26AFA">
        <w:rPr>
          <w:rFonts w:ascii="Bookman Old Style" w:hAnsi="Bookman Old Style"/>
          <w:noProof/>
          <w:sz w:val="24"/>
          <w:szCs w:val="23"/>
          <w:lang w:val="id-ID"/>
        </w:rPr>
        <w:t xml:space="preserve"> </w:t>
      </w:r>
      <w:r w:rsidR="0008574F" w:rsidRPr="00F26AFA">
        <w:rPr>
          <w:rFonts w:ascii="Bookman Old Style" w:hAnsi="Bookman Old Style"/>
          <w:noProof/>
          <w:sz w:val="24"/>
          <w:szCs w:val="23"/>
          <w:lang w:val="id-ID"/>
        </w:rPr>
        <w:t>dengan</w:t>
      </w:r>
      <w:r w:rsidR="004060FB" w:rsidRPr="00F26AFA">
        <w:rPr>
          <w:rFonts w:ascii="Bookman Old Style" w:hAnsi="Bookman Old Style"/>
          <w:noProof/>
          <w:sz w:val="24"/>
          <w:szCs w:val="23"/>
          <w:lang w:val="id-ID"/>
        </w:rPr>
        <w:t xml:space="preserve"> </w:t>
      </w:r>
      <w:r w:rsidR="0008574F" w:rsidRPr="00F26AFA">
        <w:rPr>
          <w:rFonts w:ascii="Bookman Old Style" w:hAnsi="Bookman Old Style"/>
          <w:noProof/>
          <w:sz w:val="24"/>
          <w:szCs w:val="23"/>
          <w:lang w:val="id-ID"/>
        </w:rPr>
        <w:t>satu</w:t>
      </w:r>
      <w:r w:rsidR="004060FB" w:rsidRPr="00F26AFA">
        <w:rPr>
          <w:rFonts w:ascii="Bookman Old Style" w:hAnsi="Bookman Old Style"/>
          <w:noProof/>
          <w:sz w:val="24"/>
          <w:szCs w:val="23"/>
          <w:lang w:val="id-ID"/>
        </w:rPr>
        <w:t xml:space="preserve"> </w:t>
      </w:r>
      <w:r w:rsidR="0008574F" w:rsidRPr="00F26AFA">
        <w:rPr>
          <w:rFonts w:ascii="Bookman Old Style" w:hAnsi="Bookman Old Style"/>
          <w:noProof/>
          <w:sz w:val="24"/>
          <w:szCs w:val="23"/>
          <w:lang w:val="id-ID"/>
        </w:rPr>
        <w:t>eselon</w:t>
      </w:r>
      <w:r w:rsidR="004060FB" w:rsidRPr="00F26AFA">
        <w:rPr>
          <w:rFonts w:ascii="Bookman Old Style" w:hAnsi="Bookman Old Style"/>
          <w:noProof/>
          <w:sz w:val="24"/>
          <w:szCs w:val="23"/>
          <w:lang w:val="id-ID"/>
        </w:rPr>
        <w:t xml:space="preserve"> </w:t>
      </w:r>
      <w:r w:rsidR="0008574F" w:rsidRPr="00F26AFA">
        <w:rPr>
          <w:rFonts w:ascii="Bookman Old Style" w:hAnsi="Bookman Old Style"/>
          <w:noProof/>
          <w:sz w:val="24"/>
          <w:szCs w:val="23"/>
          <w:lang w:val="id-ID"/>
        </w:rPr>
        <w:t>dibawah</w:t>
      </w:r>
      <w:r w:rsidR="004060FB" w:rsidRPr="00F26AFA">
        <w:rPr>
          <w:rFonts w:ascii="Bookman Old Style" w:hAnsi="Bookman Old Style"/>
          <w:noProof/>
          <w:sz w:val="24"/>
          <w:szCs w:val="23"/>
          <w:lang w:val="id-ID"/>
        </w:rPr>
        <w:t xml:space="preserve"> </w:t>
      </w:r>
      <w:r w:rsidR="0008574F" w:rsidRPr="00F26AFA">
        <w:rPr>
          <w:rFonts w:ascii="Bookman Old Style" w:hAnsi="Bookman Old Style"/>
          <w:noProof/>
          <w:sz w:val="24"/>
          <w:szCs w:val="23"/>
          <w:lang w:val="id-ID"/>
        </w:rPr>
        <w:t>kepala SKPD, capaian program prioritas yang telah</w:t>
      </w:r>
      <w:r w:rsidR="004060FB" w:rsidRPr="00F26AFA">
        <w:rPr>
          <w:rFonts w:ascii="Bookman Old Style" w:hAnsi="Bookman Old Style"/>
          <w:noProof/>
          <w:sz w:val="24"/>
          <w:szCs w:val="23"/>
          <w:lang w:val="id-ID"/>
        </w:rPr>
        <w:t xml:space="preserve"> </w:t>
      </w:r>
      <w:r w:rsidR="0008574F" w:rsidRPr="00F26AFA">
        <w:rPr>
          <w:rFonts w:ascii="Bookman Old Style" w:hAnsi="Bookman Old Style"/>
          <w:noProof/>
          <w:sz w:val="24"/>
          <w:szCs w:val="23"/>
          <w:lang w:val="id-ID"/>
        </w:rPr>
        <w:t>dihasilkan</w:t>
      </w:r>
      <w:r w:rsidR="004060FB" w:rsidRPr="00F26AFA">
        <w:rPr>
          <w:rFonts w:ascii="Bookman Old Style" w:hAnsi="Bookman Old Style"/>
          <w:noProof/>
          <w:sz w:val="24"/>
          <w:szCs w:val="23"/>
          <w:lang w:val="id-ID"/>
        </w:rPr>
        <w:t xml:space="preserve"> </w:t>
      </w:r>
      <w:r w:rsidR="0008574F" w:rsidRPr="00F26AFA">
        <w:rPr>
          <w:rFonts w:ascii="Bookman Old Style" w:hAnsi="Bookman Old Style"/>
          <w:noProof/>
          <w:sz w:val="24"/>
          <w:szCs w:val="23"/>
          <w:lang w:val="id-ID"/>
        </w:rPr>
        <w:t>melalui</w:t>
      </w:r>
      <w:r w:rsidR="004060FB" w:rsidRPr="00F26AFA">
        <w:rPr>
          <w:rFonts w:ascii="Bookman Old Style" w:hAnsi="Bookman Old Style"/>
          <w:noProof/>
          <w:sz w:val="24"/>
          <w:szCs w:val="23"/>
          <w:lang w:val="id-ID"/>
        </w:rPr>
        <w:t xml:space="preserve"> </w:t>
      </w:r>
      <w:r w:rsidR="0008574F" w:rsidRPr="00F26AFA">
        <w:rPr>
          <w:rFonts w:ascii="Bookman Old Style" w:hAnsi="Bookman Old Style"/>
          <w:noProof/>
          <w:sz w:val="24"/>
          <w:szCs w:val="23"/>
          <w:lang w:val="id-ID"/>
        </w:rPr>
        <w:t>pelaksanaan RPJMD periode</w:t>
      </w:r>
      <w:r w:rsidR="004060FB" w:rsidRPr="00F26AFA">
        <w:rPr>
          <w:rFonts w:ascii="Bookman Old Style" w:hAnsi="Bookman Old Style"/>
          <w:noProof/>
          <w:sz w:val="24"/>
          <w:szCs w:val="23"/>
          <w:lang w:val="id-ID"/>
        </w:rPr>
        <w:t xml:space="preserve"> </w:t>
      </w:r>
      <w:r w:rsidR="0008574F" w:rsidRPr="00F26AFA">
        <w:rPr>
          <w:rFonts w:ascii="Bookman Old Style" w:hAnsi="Bookman Old Style"/>
          <w:noProof/>
          <w:sz w:val="24"/>
          <w:szCs w:val="23"/>
          <w:lang w:val="id-ID"/>
        </w:rPr>
        <w:t>sebelumnya, hambatan</w:t>
      </w:r>
      <w:r w:rsidR="004060FB" w:rsidRPr="00F26AFA">
        <w:rPr>
          <w:rFonts w:ascii="Bookman Old Style" w:hAnsi="Bookman Old Style"/>
          <w:noProof/>
          <w:sz w:val="24"/>
          <w:szCs w:val="23"/>
          <w:lang w:val="id-ID"/>
        </w:rPr>
        <w:t xml:space="preserve"> </w:t>
      </w:r>
      <w:r w:rsidR="0008574F" w:rsidRPr="00F26AFA">
        <w:rPr>
          <w:rFonts w:ascii="Bookman Old Style" w:hAnsi="Bookman Old Style"/>
          <w:noProof/>
          <w:sz w:val="24"/>
          <w:szCs w:val="23"/>
          <w:lang w:val="id-ID"/>
        </w:rPr>
        <w:t>utama</w:t>
      </w:r>
      <w:r w:rsidR="004060FB" w:rsidRPr="00F26AFA">
        <w:rPr>
          <w:rFonts w:ascii="Bookman Old Style" w:hAnsi="Bookman Old Style"/>
          <w:noProof/>
          <w:sz w:val="24"/>
          <w:szCs w:val="23"/>
          <w:lang w:val="id-ID"/>
        </w:rPr>
        <w:t xml:space="preserve"> </w:t>
      </w:r>
      <w:r w:rsidR="0008574F" w:rsidRPr="00F26AFA">
        <w:rPr>
          <w:rFonts w:ascii="Bookman Old Style" w:hAnsi="Bookman Old Style"/>
          <w:noProof/>
          <w:sz w:val="24"/>
          <w:szCs w:val="23"/>
          <w:lang w:val="id-ID"/>
        </w:rPr>
        <w:t>serta</w:t>
      </w:r>
      <w:r w:rsidR="004060FB" w:rsidRPr="00F26AFA">
        <w:rPr>
          <w:rFonts w:ascii="Bookman Old Style" w:hAnsi="Bookman Old Style"/>
          <w:noProof/>
          <w:sz w:val="24"/>
          <w:szCs w:val="23"/>
          <w:lang w:val="id-ID"/>
        </w:rPr>
        <w:t xml:space="preserve"> </w:t>
      </w:r>
      <w:r w:rsidR="0008574F" w:rsidRPr="00F26AFA">
        <w:rPr>
          <w:rFonts w:ascii="Bookman Old Style" w:hAnsi="Bookman Old Style"/>
          <w:noProof/>
          <w:sz w:val="24"/>
          <w:szCs w:val="23"/>
          <w:lang w:val="id-ID"/>
        </w:rPr>
        <w:t>solusi</w:t>
      </w:r>
      <w:r w:rsidR="004060FB" w:rsidRPr="00F26AFA">
        <w:rPr>
          <w:rFonts w:ascii="Bookman Old Style" w:hAnsi="Bookman Old Style"/>
          <w:noProof/>
          <w:sz w:val="24"/>
          <w:szCs w:val="23"/>
          <w:lang w:val="id-ID"/>
        </w:rPr>
        <w:t xml:space="preserve"> </w:t>
      </w:r>
      <w:r w:rsidR="007634DA" w:rsidRPr="00F26AFA">
        <w:rPr>
          <w:rFonts w:ascii="Bookman Old Style" w:hAnsi="Bookman Old Style"/>
          <w:noProof/>
          <w:sz w:val="24"/>
          <w:szCs w:val="23"/>
          <w:lang w:val="id-ID"/>
        </w:rPr>
        <w:t>untuk</w:t>
      </w:r>
      <w:r w:rsidR="004060FB" w:rsidRPr="00F26AFA">
        <w:rPr>
          <w:rFonts w:ascii="Bookman Old Style" w:hAnsi="Bookman Old Style"/>
          <w:noProof/>
          <w:sz w:val="24"/>
          <w:szCs w:val="23"/>
          <w:lang w:val="id-ID"/>
        </w:rPr>
        <w:t xml:space="preserve"> </w:t>
      </w:r>
      <w:r w:rsidR="007634DA" w:rsidRPr="00F26AFA">
        <w:rPr>
          <w:rFonts w:ascii="Bookman Old Style" w:hAnsi="Bookman Old Style"/>
          <w:noProof/>
          <w:sz w:val="24"/>
          <w:szCs w:val="23"/>
          <w:lang w:val="id-ID"/>
        </w:rPr>
        <w:t>mengatasinya.</w:t>
      </w:r>
    </w:p>
    <w:p w:rsidR="00491DDE" w:rsidRPr="00F26AFA" w:rsidRDefault="00853C03" w:rsidP="0073762D">
      <w:pPr>
        <w:pStyle w:val="ListParagraph"/>
        <w:spacing w:before="120" w:after="0" w:line="360" w:lineRule="auto"/>
        <w:ind w:left="1701" w:hanging="992"/>
        <w:contextualSpacing w:val="0"/>
        <w:jc w:val="both"/>
        <w:rPr>
          <w:rFonts w:ascii="Bookman Old Style" w:hAnsi="Bookman Old Style" w:cs="Tahoma"/>
          <w:noProof/>
          <w:sz w:val="24"/>
          <w:szCs w:val="24"/>
          <w:lang w:val="id-ID"/>
        </w:rPr>
      </w:pPr>
      <w:r w:rsidRPr="00F26AFA">
        <w:rPr>
          <w:rFonts w:ascii="Bookman Old Style" w:hAnsi="Bookman Old Style" w:cs="Tahoma"/>
          <w:noProof/>
          <w:sz w:val="24"/>
          <w:szCs w:val="24"/>
          <w:lang w:val="id-ID"/>
        </w:rPr>
        <w:t>BAB III</w:t>
      </w:r>
      <w:r w:rsidRPr="00F26AFA">
        <w:rPr>
          <w:rFonts w:ascii="Bookman Old Style" w:hAnsi="Bookman Old Style" w:cs="Tahoma"/>
          <w:noProof/>
          <w:sz w:val="24"/>
          <w:szCs w:val="24"/>
          <w:lang w:val="id-ID"/>
        </w:rPr>
        <w:tab/>
      </w:r>
      <w:r w:rsidR="00491DDE" w:rsidRPr="00F26AFA">
        <w:rPr>
          <w:rFonts w:ascii="Bookman Old Style" w:hAnsi="Bookman Old Style" w:cs="Tahoma"/>
          <w:noProof/>
          <w:sz w:val="24"/>
          <w:szCs w:val="24"/>
          <w:lang w:val="id-ID"/>
        </w:rPr>
        <w:t>ISU-ISU STRATEGIS BERDASARKAN TUGAS POKOK DAN FUNGSI</w:t>
      </w:r>
    </w:p>
    <w:p w:rsidR="00627B11" w:rsidRPr="00F26AFA" w:rsidRDefault="0008574F" w:rsidP="000B5ADD">
      <w:pPr>
        <w:pStyle w:val="ListParagraph"/>
        <w:spacing w:after="0" w:line="360" w:lineRule="auto"/>
        <w:ind w:left="1701"/>
        <w:contextualSpacing w:val="0"/>
        <w:jc w:val="both"/>
        <w:rPr>
          <w:rFonts w:ascii="Bookman Old Style" w:hAnsi="Bookman Old Style"/>
          <w:noProof/>
          <w:sz w:val="24"/>
          <w:szCs w:val="23"/>
          <w:lang w:val="id-ID"/>
        </w:rPr>
      </w:pPr>
      <w:r w:rsidRPr="00F26AFA">
        <w:rPr>
          <w:rFonts w:ascii="Bookman Old Style" w:hAnsi="Bookman Old Style"/>
          <w:noProof/>
          <w:sz w:val="24"/>
          <w:szCs w:val="23"/>
          <w:lang w:val="id-ID"/>
        </w:rPr>
        <w:t>Bab ini</w:t>
      </w:r>
      <w:r w:rsidR="004060FB" w:rsidRPr="00F26AFA">
        <w:rPr>
          <w:rFonts w:ascii="Bookman Old Style" w:hAnsi="Bookman Old Style"/>
          <w:noProof/>
          <w:sz w:val="24"/>
          <w:szCs w:val="23"/>
          <w:lang w:val="id-ID"/>
        </w:rPr>
        <w:t xml:space="preserve"> </w:t>
      </w:r>
      <w:r w:rsidR="007634DA" w:rsidRPr="00F26AFA">
        <w:rPr>
          <w:rFonts w:ascii="Bookman Old Style" w:hAnsi="Bookman Old Style"/>
          <w:noProof/>
          <w:sz w:val="24"/>
          <w:szCs w:val="24"/>
          <w:lang w:val="id-ID"/>
        </w:rPr>
        <w:t>mengemukakan</w:t>
      </w:r>
      <w:r w:rsidR="004060FB" w:rsidRPr="00F26AFA">
        <w:rPr>
          <w:rFonts w:ascii="Bookman Old Style" w:hAnsi="Bookman Old Style"/>
          <w:noProof/>
          <w:sz w:val="24"/>
          <w:szCs w:val="24"/>
          <w:lang w:val="id-ID"/>
        </w:rPr>
        <w:t xml:space="preserve"> </w:t>
      </w:r>
      <w:r w:rsidR="007634DA" w:rsidRPr="00F26AFA">
        <w:rPr>
          <w:rFonts w:ascii="Bookman Old Style" w:hAnsi="Bookman Old Style"/>
          <w:noProof/>
          <w:sz w:val="24"/>
          <w:szCs w:val="23"/>
          <w:lang w:val="id-ID"/>
        </w:rPr>
        <w:t>permasalahan-permasalahan</w:t>
      </w:r>
      <w:r w:rsidR="004060FB" w:rsidRPr="00F26AFA">
        <w:rPr>
          <w:rFonts w:ascii="Bookman Old Style" w:hAnsi="Bookman Old Style"/>
          <w:noProof/>
          <w:sz w:val="24"/>
          <w:szCs w:val="23"/>
          <w:lang w:val="id-ID"/>
        </w:rPr>
        <w:t xml:space="preserve"> </w:t>
      </w:r>
      <w:r w:rsidR="00904A63" w:rsidRPr="00F26AFA">
        <w:rPr>
          <w:rFonts w:ascii="Bookman Old Style" w:hAnsi="Bookman Old Style"/>
          <w:noProof/>
          <w:sz w:val="24"/>
          <w:szCs w:val="23"/>
          <w:lang w:val="id-ID"/>
        </w:rPr>
        <w:t>pelayanan SKPD beserta</w:t>
      </w:r>
      <w:r w:rsidR="004060FB" w:rsidRPr="00F26AFA">
        <w:rPr>
          <w:rFonts w:ascii="Bookman Old Style" w:hAnsi="Bookman Old Style"/>
          <w:noProof/>
          <w:sz w:val="24"/>
          <w:szCs w:val="23"/>
          <w:lang w:val="id-ID"/>
        </w:rPr>
        <w:t xml:space="preserve"> </w:t>
      </w:r>
      <w:r w:rsidR="00904A63" w:rsidRPr="00F26AFA">
        <w:rPr>
          <w:rFonts w:ascii="Bookman Old Style" w:hAnsi="Bookman Old Style"/>
          <w:noProof/>
          <w:sz w:val="24"/>
          <w:szCs w:val="23"/>
          <w:lang w:val="id-ID"/>
        </w:rPr>
        <w:t>fak</w:t>
      </w:r>
      <w:r w:rsidR="007634DA" w:rsidRPr="00F26AFA">
        <w:rPr>
          <w:rFonts w:ascii="Bookman Old Style" w:hAnsi="Bookman Old Style"/>
          <w:noProof/>
          <w:sz w:val="24"/>
          <w:szCs w:val="23"/>
          <w:lang w:val="id-ID"/>
        </w:rPr>
        <w:t>tor-faktor yang mempengaruhinya, tugas</w:t>
      </w:r>
      <w:r w:rsidR="004060FB" w:rsidRPr="00F26AFA">
        <w:rPr>
          <w:rFonts w:ascii="Bookman Old Style" w:hAnsi="Bookman Old Style"/>
          <w:noProof/>
          <w:sz w:val="24"/>
          <w:szCs w:val="23"/>
          <w:lang w:val="id-ID"/>
        </w:rPr>
        <w:t xml:space="preserve"> </w:t>
      </w:r>
      <w:r w:rsidR="007634DA" w:rsidRPr="00F26AFA">
        <w:rPr>
          <w:rFonts w:ascii="Bookman Old Style" w:hAnsi="Bookman Old Style"/>
          <w:noProof/>
          <w:sz w:val="24"/>
          <w:szCs w:val="23"/>
          <w:lang w:val="id-ID"/>
        </w:rPr>
        <w:t>dan</w:t>
      </w:r>
      <w:r w:rsidR="004060FB" w:rsidRPr="00F26AFA">
        <w:rPr>
          <w:rFonts w:ascii="Bookman Old Style" w:hAnsi="Bookman Old Style"/>
          <w:noProof/>
          <w:sz w:val="24"/>
          <w:szCs w:val="23"/>
          <w:lang w:val="id-ID"/>
        </w:rPr>
        <w:t xml:space="preserve"> </w:t>
      </w:r>
      <w:r w:rsidR="007634DA" w:rsidRPr="00F26AFA">
        <w:rPr>
          <w:rFonts w:ascii="Bookman Old Style" w:hAnsi="Bookman Old Style"/>
          <w:noProof/>
          <w:sz w:val="24"/>
          <w:szCs w:val="23"/>
          <w:lang w:val="id-ID"/>
        </w:rPr>
        <w:t>fungsi</w:t>
      </w:r>
      <w:r w:rsidR="004060FB" w:rsidRPr="00F26AFA">
        <w:rPr>
          <w:rFonts w:ascii="Bookman Old Style" w:hAnsi="Bookman Old Style"/>
          <w:noProof/>
          <w:sz w:val="24"/>
          <w:szCs w:val="23"/>
          <w:lang w:val="id-ID"/>
        </w:rPr>
        <w:t xml:space="preserve"> </w:t>
      </w:r>
      <w:r w:rsidR="007634DA" w:rsidRPr="00F26AFA">
        <w:rPr>
          <w:rFonts w:ascii="Bookman Old Style" w:hAnsi="Bookman Old Style"/>
          <w:noProof/>
          <w:sz w:val="24"/>
          <w:szCs w:val="23"/>
          <w:lang w:val="id-ID"/>
        </w:rPr>
        <w:t>terkait</w:t>
      </w:r>
      <w:r w:rsidR="004060FB" w:rsidRPr="00F26AFA">
        <w:rPr>
          <w:rFonts w:ascii="Bookman Old Style" w:hAnsi="Bookman Old Style"/>
          <w:noProof/>
          <w:sz w:val="24"/>
          <w:szCs w:val="23"/>
          <w:lang w:val="id-ID"/>
        </w:rPr>
        <w:t xml:space="preserve"> </w:t>
      </w:r>
      <w:r w:rsidR="007634DA" w:rsidRPr="00F26AFA">
        <w:rPr>
          <w:rFonts w:ascii="Bookman Old Style" w:hAnsi="Bookman Old Style"/>
          <w:noProof/>
          <w:sz w:val="24"/>
          <w:szCs w:val="23"/>
          <w:lang w:val="id-ID"/>
        </w:rPr>
        <w:t>visi, misi</w:t>
      </w:r>
      <w:r w:rsidR="004060FB" w:rsidRPr="00F26AFA">
        <w:rPr>
          <w:rFonts w:ascii="Bookman Old Style" w:hAnsi="Bookman Old Style"/>
          <w:noProof/>
          <w:sz w:val="24"/>
          <w:szCs w:val="23"/>
          <w:lang w:val="id-ID"/>
        </w:rPr>
        <w:t xml:space="preserve"> </w:t>
      </w:r>
      <w:r w:rsidR="007634DA" w:rsidRPr="00F26AFA">
        <w:rPr>
          <w:rFonts w:ascii="Bookman Old Style" w:hAnsi="Bookman Old Style"/>
          <w:noProof/>
          <w:sz w:val="24"/>
          <w:szCs w:val="23"/>
          <w:lang w:val="id-ID"/>
        </w:rPr>
        <w:t>serta program</w:t>
      </w:r>
      <w:r w:rsidR="003779C5" w:rsidRPr="00F26AFA">
        <w:rPr>
          <w:rFonts w:ascii="Bookman Old Style" w:hAnsi="Bookman Old Style"/>
          <w:noProof/>
          <w:sz w:val="24"/>
          <w:szCs w:val="23"/>
          <w:lang w:val="id-ID"/>
        </w:rPr>
        <w:t xml:space="preserve"> KDH dan</w:t>
      </w:r>
      <w:r w:rsidR="004060FB" w:rsidRPr="00F26AFA">
        <w:rPr>
          <w:rFonts w:ascii="Bookman Old Style" w:hAnsi="Bookman Old Style"/>
          <w:noProof/>
          <w:sz w:val="24"/>
          <w:szCs w:val="23"/>
          <w:lang w:val="id-ID"/>
        </w:rPr>
        <w:t xml:space="preserve"> </w:t>
      </w:r>
      <w:r w:rsidR="003779C5" w:rsidRPr="00F26AFA">
        <w:rPr>
          <w:rFonts w:ascii="Bookman Old Style" w:hAnsi="Bookman Old Style"/>
          <w:noProof/>
          <w:sz w:val="24"/>
          <w:szCs w:val="23"/>
          <w:lang w:val="id-ID"/>
        </w:rPr>
        <w:t xml:space="preserve">wakil KDH terpilih, </w:t>
      </w:r>
      <w:r w:rsidR="00B65C43" w:rsidRPr="00F26AFA">
        <w:rPr>
          <w:rFonts w:ascii="Bookman Old Style" w:hAnsi="Bookman Old Style"/>
          <w:noProof/>
          <w:sz w:val="24"/>
          <w:szCs w:val="23"/>
          <w:lang w:val="id-ID"/>
        </w:rPr>
        <w:t xml:space="preserve">factor </w:t>
      </w:r>
      <w:r w:rsidR="007634DA" w:rsidRPr="00F26AFA">
        <w:rPr>
          <w:rFonts w:ascii="Bookman Old Style" w:hAnsi="Bookman Old Style"/>
          <w:noProof/>
          <w:sz w:val="24"/>
          <w:szCs w:val="23"/>
          <w:lang w:val="id-ID"/>
        </w:rPr>
        <w:t>penghambat</w:t>
      </w:r>
      <w:r w:rsidR="004060FB" w:rsidRPr="00F26AFA">
        <w:rPr>
          <w:rFonts w:ascii="Bookman Old Style" w:hAnsi="Bookman Old Style"/>
          <w:noProof/>
          <w:sz w:val="24"/>
          <w:szCs w:val="23"/>
          <w:lang w:val="id-ID"/>
        </w:rPr>
        <w:t xml:space="preserve"> </w:t>
      </w:r>
      <w:r w:rsidR="007634DA" w:rsidRPr="00F26AFA">
        <w:rPr>
          <w:rFonts w:ascii="Bookman Old Style" w:hAnsi="Bookman Old Style"/>
          <w:noProof/>
          <w:sz w:val="24"/>
          <w:szCs w:val="23"/>
          <w:lang w:val="id-ID"/>
        </w:rPr>
        <w:t>dan</w:t>
      </w:r>
      <w:r w:rsidR="004060FB" w:rsidRPr="00F26AFA">
        <w:rPr>
          <w:rFonts w:ascii="Bookman Old Style" w:hAnsi="Bookman Old Style"/>
          <w:noProof/>
          <w:sz w:val="24"/>
          <w:szCs w:val="23"/>
          <w:lang w:val="id-ID"/>
        </w:rPr>
        <w:t xml:space="preserve"> </w:t>
      </w:r>
      <w:r w:rsidR="007634DA" w:rsidRPr="00F26AFA">
        <w:rPr>
          <w:rFonts w:ascii="Bookman Old Style" w:hAnsi="Bookman Old Style"/>
          <w:noProof/>
          <w:sz w:val="24"/>
          <w:szCs w:val="23"/>
          <w:lang w:val="id-ID"/>
        </w:rPr>
        <w:t>pendorong</w:t>
      </w:r>
      <w:r w:rsidR="004060FB" w:rsidRPr="00F26AFA">
        <w:rPr>
          <w:rFonts w:ascii="Bookman Old Style" w:hAnsi="Bookman Old Style"/>
          <w:noProof/>
          <w:sz w:val="24"/>
          <w:szCs w:val="23"/>
          <w:lang w:val="id-ID"/>
        </w:rPr>
        <w:t xml:space="preserve"> </w:t>
      </w:r>
      <w:r w:rsidR="007634DA" w:rsidRPr="00F26AFA">
        <w:rPr>
          <w:rFonts w:ascii="Bookman Old Style" w:hAnsi="Bookman Old Style"/>
          <w:noProof/>
          <w:sz w:val="24"/>
          <w:szCs w:val="23"/>
          <w:lang w:val="id-ID"/>
        </w:rPr>
        <w:t>untuk</w:t>
      </w:r>
      <w:r w:rsidR="004060FB" w:rsidRPr="00F26AFA">
        <w:rPr>
          <w:rFonts w:ascii="Bookman Old Style" w:hAnsi="Bookman Old Style"/>
          <w:noProof/>
          <w:sz w:val="24"/>
          <w:szCs w:val="23"/>
          <w:lang w:val="id-ID"/>
        </w:rPr>
        <w:t xml:space="preserve"> </w:t>
      </w:r>
      <w:r w:rsidR="007634DA" w:rsidRPr="00F26AFA">
        <w:rPr>
          <w:rFonts w:ascii="Bookman Old Style" w:hAnsi="Bookman Old Style"/>
          <w:noProof/>
          <w:sz w:val="24"/>
          <w:szCs w:val="23"/>
          <w:lang w:val="id-ID"/>
        </w:rPr>
        <w:t>mencapai</w:t>
      </w:r>
      <w:r w:rsidR="004060FB" w:rsidRPr="00F26AFA">
        <w:rPr>
          <w:rFonts w:ascii="Bookman Old Style" w:hAnsi="Bookman Old Style"/>
          <w:noProof/>
          <w:sz w:val="24"/>
          <w:szCs w:val="23"/>
          <w:lang w:val="id-ID"/>
        </w:rPr>
        <w:t xml:space="preserve"> </w:t>
      </w:r>
      <w:r w:rsidR="007634DA" w:rsidRPr="00F26AFA">
        <w:rPr>
          <w:rFonts w:ascii="Bookman Old Style" w:hAnsi="Bookman Old Style"/>
          <w:noProof/>
          <w:sz w:val="24"/>
          <w:szCs w:val="23"/>
          <w:lang w:val="id-ID"/>
        </w:rPr>
        <w:t>visi</w:t>
      </w:r>
      <w:r w:rsidR="004060FB" w:rsidRPr="00F26AFA">
        <w:rPr>
          <w:rFonts w:ascii="Bookman Old Style" w:hAnsi="Bookman Old Style"/>
          <w:noProof/>
          <w:sz w:val="24"/>
          <w:szCs w:val="23"/>
          <w:lang w:val="id-ID"/>
        </w:rPr>
        <w:t xml:space="preserve"> </w:t>
      </w:r>
      <w:r w:rsidR="007634DA" w:rsidRPr="00F26AFA">
        <w:rPr>
          <w:rFonts w:ascii="Bookman Old Style" w:hAnsi="Bookman Old Style"/>
          <w:noProof/>
          <w:sz w:val="24"/>
          <w:szCs w:val="23"/>
          <w:lang w:val="id-ID"/>
        </w:rPr>
        <w:t>dan</w:t>
      </w:r>
      <w:r w:rsidR="004060FB" w:rsidRPr="00F26AFA">
        <w:rPr>
          <w:rFonts w:ascii="Bookman Old Style" w:hAnsi="Bookman Old Style"/>
          <w:noProof/>
          <w:sz w:val="24"/>
          <w:szCs w:val="23"/>
          <w:lang w:val="id-ID"/>
        </w:rPr>
        <w:t xml:space="preserve"> </w:t>
      </w:r>
      <w:r w:rsidR="007634DA" w:rsidRPr="00F26AFA">
        <w:rPr>
          <w:rFonts w:ascii="Bookman Old Style" w:hAnsi="Bookman Old Style"/>
          <w:noProof/>
          <w:sz w:val="24"/>
          <w:szCs w:val="23"/>
          <w:lang w:val="id-ID"/>
        </w:rPr>
        <w:t>misi</w:t>
      </w:r>
      <w:r w:rsidR="004060FB" w:rsidRPr="00F26AFA">
        <w:rPr>
          <w:rFonts w:ascii="Bookman Old Style" w:hAnsi="Bookman Old Style"/>
          <w:noProof/>
          <w:sz w:val="24"/>
          <w:szCs w:val="23"/>
          <w:lang w:val="id-ID"/>
        </w:rPr>
        <w:t xml:space="preserve"> </w:t>
      </w:r>
      <w:r w:rsidR="007634DA" w:rsidRPr="00F26AFA">
        <w:rPr>
          <w:rFonts w:ascii="Bookman Old Style" w:hAnsi="Bookman Old Style"/>
          <w:noProof/>
          <w:sz w:val="24"/>
          <w:szCs w:val="23"/>
          <w:lang w:val="id-ID"/>
        </w:rPr>
        <w:t>dan</w:t>
      </w:r>
      <w:r w:rsidR="004060FB" w:rsidRPr="00F26AFA">
        <w:rPr>
          <w:rFonts w:ascii="Bookman Old Style" w:hAnsi="Bookman Old Style"/>
          <w:noProof/>
          <w:sz w:val="24"/>
          <w:szCs w:val="23"/>
          <w:lang w:val="id-ID"/>
        </w:rPr>
        <w:t xml:space="preserve"> </w:t>
      </w:r>
      <w:r w:rsidR="007634DA" w:rsidRPr="00F26AFA">
        <w:rPr>
          <w:rFonts w:ascii="Bookman Old Style" w:hAnsi="Bookman Old Style"/>
          <w:noProof/>
          <w:sz w:val="24"/>
          <w:szCs w:val="23"/>
          <w:lang w:val="id-ID"/>
        </w:rPr>
        <w:t>kemudian</w:t>
      </w:r>
      <w:r w:rsidR="004060FB" w:rsidRPr="00F26AFA">
        <w:rPr>
          <w:rFonts w:ascii="Bookman Old Style" w:hAnsi="Bookman Old Style"/>
          <w:noProof/>
          <w:sz w:val="24"/>
          <w:szCs w:val="23"/>
          <w:lang w:val="id-ID"/>
        </w:rPr>
        <w:t xml:space="preserve"> </w:t>
      </w:r>
      <w:r w:rsidR="007634DA" w:rsidRPr="00F26AFA">
        <w:rPr>
          <w:rFonts w:ascii="Bookman Old Style" w:hAnsi="Bookman Old Style"/>
          <w:noProof/>
          <w:sz w:val="24"/>
          <w:szCs w:val="23"/>
          <w:lang w:val="id-ID"/>
        </w:rPr>
        <w:t>menjadi</w:t>
      </w:r>
      <w:r w:rsidR="004060FB" w:rsidRPr="00F26AFA">
        <w:rPr>
          <w:rFonts w:ascii="Bookman Old Style" w:hAnsi="Bookman Old Style"/>
          <w:noProof/>
          <w:sz w:val="24"/>
          <w:szCs w:val="23"/>
          <w:lang w:val="id-ID"/>
        </w:rPr>
        <w:t xml:space="preserve"> </w:t>
      </w:r>
      <w:r w:rsidR="007634DA" w:rsidRPr="00F26AFA">
        <w:rPr>
          <w:rFonts w:ascii="Bookman Old Style" w:hAnsi="Bookman Old Style"/>
          <w:noProof/>
          <w:sz w:val="24"/>
          <w:szCs w:val="23"/>
          <w:lang w:val="id-ID"/>
        </w:rPr>
        <w:t>salah</w:t>
      </w:r>
      <w:r w:rsidR="004060FB" w:rsidRPr="00F26AFA">
        <w:rPr>
          <w:rFonts w:ascii="Bookman Old Style" w:hAnsi="Bookman Old Style"/>
          <w:noProof/>
          <w:sz w:val="24"/>
          <w:szCs w:val="23"/>
          <w:lang w:val="id-ID"/>
        </w:rPr>
        <w:t xml:space="preserve"> </w:t>
      </w:r>
      <w:r w:rsidR="007634DA" w:rsidRPr="00F26AFA">
        <w:rPr>
          <w:rFonts w:ascii="Bookman Old Style" w:hAnsi="Bookman Old Style"/>
          <w:noProof/>
          <w:sz w:val="24"/>
          <w:szCs w:val="23"/>
          <w:lang w:val="id-ID"/>
        </w:rPr>
        <w:t>satu</w:t>
      </w:r>
      <w:r w:rsidR="004060FB" w:rsidRPr="00F26AFA">
        <w:rPr>
          <w:rFonts w:ascii="Bookman Old Style" w:hAnsi="Bookman Old Style"/>
          <w:noProof/>
          <w:sz w:val="24"/>
          <w:szCs w:val="23"/>
          <w:lang w:val="id-ID"/>
        </w:rPr>
        <w:t xml:space="preserve"> </w:t>
      </w:r>
      <w:r w:rsidR="007634DA" w:rsidRPr="00F26AFA">
        <w:rPr>
          <w:rFonts w:ascii="Bookman Old Style" w:hAnsi="Bookman Old Style"/>
          <w:noProof/>
          <w:sz w:val="24"/>
          <w:szCs w:val="23"/>
          <w:lang w:val="id-ID"/>
        </w:rPr>
        <w:t>bahan</w:t>
      </w:r>
      <w:r w:rsidR="004060FB" w:rsidRPr="00F26AFA">
        <w:rPr>
          <w:rFonts w:ascii="Bookman Old Style" w:hAnsi="Bookman Old Style"/>
          <w:noProof/>
          <w:sz w:val="24"/>
          <w:szCs w:val="23"/>
          <w:lang w:val="id-ID"/>
        </w:rPr>
        <w:t xml:space="preserve"> </w:t>
      </w:r>
      <w:r w:rsidR="007634DA" w:rsidRPr="00F26AFA">
        <w:rPr>
          <w:rFonts w:ascii="Bookman Old Style" w:hAnsi="Bookman Old Style"/>
          <w:noProof/>
          <w:sz w:val="24"/>
          <w:szCs w:val="23"/>
          <w:lang w:val="id-ID"/>
        </w:rPr>
        <w:t>perumus</w:t>
      </w:r>
      <w:r w:rsidR="00E23DC9" w:rsidRPr="00F26AFA">
        <w:rPr>
          <w:rFonts w:ascii="Bookman Old Style" w:hAnsi="Bookman Old Style"/>
          <w:noProof/>
          <w:sz w:val="24"/>
          <w:szCs w:val="23"/>
          <w:lang w:val="id-ID"/>
        </w:rPr>
        <w:t>an</w:t>
      </w:r>
      <w:r w:rsidR="004060FB" w:rsidRPr="00F26AFA">
        <w:rPr>
          <w:rFonts w:ascii="Bookman Old Style" w:hAnsi="Bookman Old Style"/>
          <w:noProof/>
          <w:sz w:val="24"/>
          <w:szCs w:val="23"/>
          <w:lang w:val="id-ID"/>
        </w:rPr>
        <w:t xml:space="preserve"> </w:t>
      </w:r>
      <w:r w:rsidR="00E23DC9" w:rsidRPr="00F26AFA">
        <w:rPr>
          <w:rFonts w:ascii="Bookman Old Style" w:hAnsi="Bookman Old Style"/>
          <w:noProof/>
          <w:sz w:val="24"/>
          <w:szCs w:val="23"/>
          <w:lang w:val="id-ID"/>
        </w:rPr>
        <w:t>isu</w:t>
      </w:r>
      <w:r w:rsidR="004060FB" w:rsidRPr="00F26AFA">
        <w:rPr>
          <w:rFonts w:ascii="Bookman Old Style" w:hAnsi="Bookman Old Style"/>
          <w:noProof/>
          <w:sz w:val="24"/>
          <w:szCs w:val="23"/>
          <w:lang w:val="id-ID"/>
        </w:rPr>
        <w:t xml:space="preserve"> </w:t>
      </w:r>
      <w:r w:rsidR="00E23DC9" w:rsidRPr="00F26AFA">
        <w:rPr>
          <w:rFonts w:ascii="Bookman Old Style" w:hAnsi="Bookman Old Style"/>
          <w:noProof/>
          <w:sz w:val="24"/>
          <w:szCs w:val="23"/>
          <w:lang w:val="id-ID"/>
        </w:rPr>
        <w:t>strategis</w:t>
      </w:r>
      <w:r w:rsidR="004060FB" w:rsidRPr="00F26AFA">
        <w:rPr>
          <w:rFonts w:ascii="Bookman Old Style" w:hAnsi="Bookman Old Style"/>
          <w:noProof/>
          <w:sz w:val="24"/>
          <w:szCs w:val="23"/>
          <w:lang w:val="id-ID"/>
        </w:rPr>
        <w:t xml:space="preserve"> </w:t>
      </w:r>
      <w:r w:rsidR="00E23DC9" w:rsidRPr="00F26AFA">
        <w:rPr>
          <w:rFonts w:ascii="Bookman Old Style" w:hAnsi="Bookman Old Style"/>
          <w:noProof/>
          <w:sz w:val="24"/>
          <w:szCs w:val="23"/>
          <w:lang w:val="id-ID"/>
        </w:rPr>
        <w:t>pelayanan SKPD.</w:t>
      </w:r>
    </w:p>
    <w:p w:rsidR="00491DDE" w:rsidRPr="00F26AFA" w:rsidRDefault="00853C03" w:rsidP="0073762D">
      <w:pPr>
        <w:pStyle w:val="ListParagraph"/>
        <w:spacing w:before="120" w:after="0" w:line="360" w:lineRule="auto"/>
        <w:ind w:left="1701" w:hanging="992"/>
        <w:contextualSpacing w:val="0"/>
        <w:jc w:val="both"/>
        <w:rPr>
          <w:rFonts w:ascii="Bookman Old Style" w:hAnsi="Bookman Old Style" w:cs="Tahoma"/>
          <w:noProof/>
          <w:sz w:val="24"/>
          <w:szCs w:val="24"/>
          <w:lang w:val="id-ID"/>
        </w:rPr>
      </w:pPr>
      <w:r w:rsidRPr="00F26AFA">
        <w:rPr>
          <w:rFonts w:ascii="Bookman Old Style" w:hAnsi="Bookman Old Style" w:cs="Tahoma"/>
          <w:noProof/>
          <w:sz w:val="24"/>
          <w:szCs w:val="24"/>
          <w:lang w:val="id-ID"/>
        </w:rPr>
        <w:t>BAB IV</w:t>
      </w:r>
      <w:r w:rsidRPr="00F26AFA">
        <w:rPr>
          <w:rFonts w:ascii="Bookman Old Style" w:hAnsi="Bookman Old Style" w:cs="Tahoma"/>
          <w:noProof/>
          <w:sz w:val="24"/>
          <w:szCs w:val="24"/>
          <w:lang w:val="id-ID"/>
        </w:rPr>
        <w:tab/>
      </w:r>
      <w:r w:rsidR="00491DDE" w:rsidRPr="00F26AFA">
        <w:rPr>
          <w:rFonts w:ascii="Bookman Old Style" w:hAnsi="Bookman Old Style" w:cs="Tahoma"/>
          <w:noProof/>
          <w:sz w:val="24"/>
          <w:szCs w:val="24"/>
          <w:lang w:val="id-ID"/>
        </w:rPr>
        <w:t>TUJUAN, SASARAN, STRATEGIS DAN KEBIJAKAN</w:t>
      </w:r>
    </w:p>
    <w:p w:rsidR="0073762D" w:rsidRPr="00F26AFA" w:rsidRDefault="00262973" w:rsidP="00AF6461">
      <w:pPr>
        <w:pStyle w:val="ListParagraph"/>
        <w:spacing w:after="0" w:line="360" w:lineRule="auto"/>
        <w:ind w:left="1701"/>
        <w:contextualSpacing w:val="0"/>
        <w:jc w:val="both"/>
        <w:rPr>
          <w:rFonts w:ascii="Bookman Old Style" w:hAnsi="Bookman Old Style"/>
          <w:noProof/>
          <w:sz w:val="24"/>
          <w:szCs w:val="24"/>
          <w:lang w:val="id-ID"/>
        </w:rPr>
      </w:pPr>
      <w:r w:rsidRPr="00F26AFA">
        <w:rPr>
          <w:rFonts w:ascii="Bookman Old Style" w:hAnsi="Bookman Old Style"/>
          <w:noProof/>
          <w:sz w:val="24"/>
          <w:szCs w:val="24"/>
          <w:lang w:val="id-ID"/>
        </w:rPr>
        <w:t>Bab ini</w:t>
      </w:r>
      <w:r w:rsidR="00E91167" w:rsidRPr="00F26AFA">
        <w:rPr>
          <w:rFonts w:ascii="Bookman Old Style" w:hAnsi="Bookman Old Style"/>
          <w:noProof/>
          <w:sz w:val="24"/>
          <w:szCs w:val="24"/>
          <w:lang w:val="id-ID"/>
        </w:rPr>
        <w:t xml:space="preserve"> </w:t>
      </w:r>
      <w:r w:rsidRPr="00F26AFA">
        <w:rPr>
          <w:rFonts w:ascii="Bookman Old Style" w:hAnsi="Bookman Old Style"/>
          <w:noProof/>
          <w:sz w:val="24"/>
          <w:szCs w:val="24"/>
          <w:lang w:val="id-ID"/>
        </w:rPr>
        <w:t>menjelaskan</w:t>
      </w:r>
      <w:r w:rsidR="00E91167" w:rsidRPr="00F26AFA">
        <w:rPr>
          <w:rFonts w:ascii="Bookman Old Style" w:hAnsi="Bookman Old Style"/>
          <w:noProof/>
          <w:sz w:val="24"/>
          <w:szCs w:val="24"/>
          <w:lang w:val="id-ID"/>
        </w:rPr>
        <w:t xml:space="preserve"> </w:t>
      </w:r>
      <w:r w:rsidR="008A248F" w:rsidRPr="00F26AFA">
        <w:rPr>
          <w:rFonts w:ascii="Bookman Old Style" w:hAnsi="Bookman Old Style"/>
          <w:noProof/>
          <w:sz w:val="24"/>
          <w:szCs w:val="24"/>
          <w:lang w:val="id-ID"/>
        </w:rPr>
        <w:t>rumusan</w:t>
      </w:r>
      <w:r w:rsidR="00E91167" w:rsidRPr="00F26AFA">
        <w:rPr>
          <w:rFonts w:ascii="Bookman Old Style" w:hAnsi="Bookman Old Style"/>
          <w:noProof/>
          <w:sz w:val="24"/>
          <w:szCs w:val="24"/>
          <w:lang w:val="id-ID"/>
        </w:rPr>
        <w:t xml:space="preserve"> </w:t>
      </w:r>
      <w:r w:rsidR="008A248F" w:rsidRPr="00F26AFA">
        <w:rPr>
          <w:rFonts w:ascii="Bookman Old Style" w:hAnsi="Bookman Old Style"/>
          <w:noProof/>
          <w:sz w:val="24"/>
          <w:szCs w:val="24"/>
          <w:lang w:val="id-ID"/>
        </w:rPr>
        <w:t>pernyataan</w:t>
      </w:r>
      <w:r w:rsidR="00E91167" w:rsidRPr="00F26AFA">
        <w:rPr>
          <w:rFonts w:ascii="Bookman Old Style" w:hAnsi="Bookman Old Style"/>
          <w:noProof/>
          <w:sz w:val="24"/>
          <w:szCs w:val="24"/>
          <w:lang w:val="id-ID"/>
        </w:rPr>
        <w:t xml:space="preserve"> </w:t>
      </w:r>
      <w:r w:rsidR="00AC31C0" w:rsidRPr="00F26AFA">
        <w:rPr>
          <w:rFonts w:ascii="Bookman Old Style" w:hAnsi="Bookman Old Style"/>
          <w:noProof/>
          <w:sz w:val="24"/>
          <w:szCs w:val="24"/>
          <w:lang w:val="id-ID"/>
        </w:rPr>
        <w:t>tujuan,</w:t>
      </w:r>
      <w:r w:rsidR="00E91167" w:rsidRPr="00F26AFA">
        <w:rPr>
          <w:rFonts w:ascii="Bookman Old Style" w:hAnsi="Bookman Old Style"/>
          <w:noProof/>
          <w:sz w:val="24"/>
          <w:szCs w:val="24"/>
          <w:lang w:val="id-ID"/>
        </w:rPr>
        <w:t xml:space="preserve"> </w:t>
      </w:r>
      <w:r w:rsidR="00AC31C0" w:rsidRPr="00F26AFA">
        <w:rPr>
          <w:rFonts w:ascii="Bookman Old Style" w:hAnsi="Bookman Old Style"/>
          <w:noProof/>
          <w:sz w:val="24"/>
          <w:szCs w:val="24"/>
          <w:lang w:val="id-ID"/>
        </w:rPr>
        <w:t>sasaran dan kebijakan</w:t>
      </w:r>
      <w:r w:rsidR="008A248F" w:rsidRPr="00F26AFA">
        <w:rPr>
          <w:rFonts w:ascii="Bookman Old Style" w:hAnsi="Bookman Old Style"/>
          <w:noProof/>
          <w:sz w:val="24"/>
          <w:szCs w:val="24"/>
          <w:lang w:val="id-ID"/>
        </w:rPr>
        <w:t>SKPD t</w:t>
      </w:r>
      <w:r w:rsidRPr="00F26AFA">
        <w:rPr>
          <w:rFonts w:ascii="Bookman Old Style" w:hAnsi="Bookman Old Style"/>
          <w:noProof/>
          <w:sz w:val="24"/>
          <w:szCs w:val="24"/>
          <w:lang w:val="id-ID"/>
        </w:rPr>
        <w:t xml:space="preserve">ahun 2014-2019 </w:t>
      </w:r>
      <w:r w:rsidR="00E23DC9" w:rsidRPr="00F26AFA">
        <w:rPr>
          <w:rFonts w:ascii="Bookman Old Style" w:hAnsi="Bookman Old Style"/>
          <w:noProof/>
          <w:sz w:val="24"/>
          <w:szCs w:val="24"/>
          <w:lang w:val="id-ID"/>
        </w:rPr>
        <w:t>harus</w:t>
      </w:r>
      <w:r w:rsidR="00E91167" w:rsidRPr="00F26AFA">
        <w:rPr>
          <w:rFonts w:ascii="Bookman Old Style" w:hAnsi="Bookman Old Style"/>
          <w:noProof/>
          <w:sz w:val="24"/>
          <w:szCs w:val="24"/>
          <w:lang w:val="id-ID"/>
        </w:rPr>
        <w:t xml:space="preserve"> </w:t>
      </w:r>
      <w:r w:rsidR="00E23DC9" w:rsidRPr="00F26AFA">
        <w:rPr>
          <w:rFonts w:ascii="Bookman Old Style" w:hAnsi="Bookman Old Style"/>
          <w:noProof/>
          <w:sz w:val="24"/>
          <w:szCs w:val="24"/>
          <w:lang w:val="id-ID"/>
        </w:rPr>
        <w:t>jelas</w:t>
      </w:r>
      <w:r w:rsidR="00E91167" w:rsidRPr="00F26AFA">
        <w:rPr>
          <w:rFonts w:ascii="Bookman Old Style" w:hAnsi="Bookman Old Style"/>
          <w:noProof/>
          <w:sz w:val="24"/>
          <w:szCs w:val="24"/>
          <w:lang w:val="id-ID"/>
        </w:rPr>
        <w:t xml:space="preserve"> </w:t>
      </w:r>
      <w:r w:rsidR="00E23DC9" w:rsidRPr="00F26AFA">
        <w:rPr>
          <w:rFonts w:ascii="Bookman Old Style" w:hAnsi="Bookman Old Style"/>
          <w:noProof/>
          <w:sz w:val="24"/>
          <w:szCs w:val="24"/>
          <w:lang w:val="id-ID"/>
        </w:rPr>
        <w:t>menunjukan yang menjadi</w:t>
      </w:r>
      <w:r w:rsidR="00E91167" w:rsidRPr="00F26AFA">
        <w:rPr>
          <w:rFonts w:ascii="Bookman Old Style" w:hAnsi="Bookman Old Style"/>
          <w:noProof/>
          <w:sz w:val="24"/>
          <w:szCs w:val="24"/>
          <w:lang w:val="id-ID"/>
        </w:rPr>
        <w:t xml:space="preserve"> </w:t>
      </w:r>
      <w:r w:rsidR="00E23DC9" w:rsidRPr="00F26AFA">
        <w:rPr>
          <w:rFonts w:ascii="Bookman Old Style" w:hAnsi="Bookman Old Style"/>
          <w:noProof/>
          <w:sz w:val="24"/>
          <w:szCs w:val="24"/>
          <w:lang w:val="id-ID"/>
        </w:rPr>
        <w:t>cita-cita</w:t>
      </w:r>
      <w:r w:rsidR="00E91167" w:rsidRPr="00F26AFA">
        <w:rPr>
          <w:rFonts w:ascii="Bookman Old Style" w:hAnsi="Bookman Old Style"/>
          <w:noProof/>
          <w:sz w:val="24"/>
          <w:szCs w:val="24"/>
          <w:lang w:val="id-ID"/>
        </w:rPr>
        <w:t xml:space="preserve"> </w:t>
      </w:r>
      <w:r w:rsidR="00E23DC9" w:rsidRPr="00F26AFA">
        <w:rPr>
          <w:rFonts w:ascii="Bookman Old Style" w:hAnsi="Bookman Old Style"/>
          <w:noProof/>
          <w:sz w:val="24"/>
          <w:szCs w:val="24"/>
          <w:lang w:val="id-ID"/>
        </w:rPr>
        <w:t>layanan</w:t>
      </w:r>
      <w:r w:rsidR="00E91167" w:rsidRPr="00F26AFA">
        <w:rPr>
          <w:rFonts w:ascii="Bookman Old Style" w:hAnsi="Bookman Old Style"/>
          <w:noProof/>
          <w:sz w:val="24"/>
          <w:szCs w:val="24"/>
          <w:lang w:val="id-ID"/>
        </w:rPr>
        <w:t xml:space="preserve"> </w:t>
      </w:r>
      <w:r w:rsidR="00E23DC9" w:rsidRPr="00F26AFA">
        <w:rPr>
          <w:rFonts w:ascii="Bookman Old Style" w:hAnsi="Bookman Old Style"/>
          <w:noProof/>
          <w:sz w:val="24"/>
          <w:szCs w:val="24"/>
          <w:lang w:val="id-ID"/>
        </w:rPr>
        <w:t>terbaik SKPD dalam</w:t>
      </w:r>
      <w:r w:rsidR="00E91167" w:rsidRPr="00F26AFA">
        <w:rPr>
          <w:rFonts w:ascii="Bookman Old Style" w:hAnsi="Bookman Old Style"/>
          <w:noProof/>
          <w:sz w:val="24"/>
          <w:szCs w:val="24"/>
          <w:lang w:val="id-ID"/>
        </w:rPr>
        <w:t xml:space="preserve"> </w:t>
      </w:r>
      <w:r w:rsidR="00E23DC9" w:rsidRPr="00F26AFA">
        <w:rPr>
          <w:rFonts w:ascii="Bookman Old Style" w:hAnsi="Bookman Old Style"/>
          <w:noProof/>
          <w:sz w:val="24"/>
          <w:szCs w:val="24"/>
          <w:lang w:val="id-ID"/>
        </w:rPr>
        <w:t>upaya</w:t>
      </w:r>
      <w:r w:rsidR="00E91167" w:rsidRPr="00F26AFA">
        <w:rPr>
          <w:rFonts w:ascii="Bookman Old Style" w:hAnsi="Bookman Old Style"/>
          <w:noProof/>
          <w:sz w:val="24"/>
          <w:szCs w:val="24"/>
          <w:lang w:val="id-ID"/>
        </w:rPr>
        <w:t xml:space="preserve"> me</w:t>
      </w:r>
      <w:r w:rsidR="00E23DC9" w:rsidRPr="00F26AFA">
        <w:rPr>
          <w:rFonts w:ascii="Bookman Old Style" w:hAnsi="Bookman Old Style"/>
          <w:noProof/>
          <w:sz w:val="24"/>
          <w:szCs w:val="24"/>
          <w:lang w:val="id-ID"/>
        </w:rPr>
        <w:t>wujudkan</w:t>
      </w:r>
      <w:r w:rsidR="00E91167" w:rsidRPr="00F26AFA">
        <w:rPr>
          <w:rFonts w:ascii="Bookman Old Style" w:hAnsi="Bookman Old Style"/>
          <w:noProof/>
          <w:sz w:val="24"/>
          <w:szCs w:val="24"/>
          <w:lang w:val="id-ID"/>
        </w:rPr>
        <w:t xml:space="preserve"> </w:t>
      </w:r>
      <w:r w:rsidR="00E23DC9" w:rsidRPr="00F26AFA">
        <w:rPr>
          <w:rFonts w:ascii="Bookman Old Style" w:hAnsi="Bookman Old Style"/>
          <w:noProof/>
          <w:sz w:val="24"/>
          <w:szCs w:val="24"/>
          <w:lang w:val="id-ID"/>
        </w:rPr>
        <w:t>visi</w:t>
      </w:r>
      <w:r w:rsidR="00E91167" w:rsidRPr="00F26AFA">
        <w:rPr>
          <w:rFonts w:ascii="Bookman Old Style" w:hAnsi="Bookman Old Style"/>
          <w:noProof/>
          <w:sz w:val="24"/>
          <w:szCs w:val="24"/>
          <w:lang w:val="id-ID"/>
        </w:rPr>
        <w:t xml:space="preserve"> </w:t>
      </w:r>
      <w:r w:rsidR="00E23DC9" w:rsidRPr="00F26AFA">
        <w:rPr>
          <w:rFonts w:ascii="Bookman Old Style" w:hAnsi="Bookman Old Style"/>
          <w:noProof/>
          <w:sz w:val="24"/>
          <w:szCs w:val="24"/>
          <w:lang w:val="id-ID"/>
        </w:rPr>
        <w:t>dan</w:t>
      </w:r>
      <w:r w:rsidR="00E91167" w:rsidRPr="00F26AFA">
        <w:rPr>
          <w:rFonts w:ascii="Bookman Old Style" w:hAnsi="Bookman Old Style"/>
          <w:noProof/>
          <w:sz w:val="24"/>
          <w:szCs w:val="24"/>
          <w:lang w:val="id-ID"/>
        </w:rPr>
        <w:t xml:space="preserve"> </w:t>
      </w:r>
      <w:r w:rsidR="00E23DC9" w:rsidRPr="00F26AFA">
        <w:rPr>
          <w:rFonts w:ascii="Bookman Old Style" w:hAnsi="Bookman Old Style"/>
          <w:noProof/>
          <w:sz w:val="24"/>
          <w:szCs w:val="23"/>
          <w:lang w:val="id-ID"/>
        </w:rPr>
        <w:t>misi</w:t>
      </w:r>
      <w:r w:rsidR="00E23DC9" w:rsidRPr="00F26AFA">
        <w:rPr>
          <w:rFonts w:ascii="Bookman Old Style" w:hAnsi="Bookman Old Style"/>
          <w:noProof/>
          <w:sz w:val="24"/>
          <w:szCs w:val="24"/>
          <w:lang w:val="id-ID"/>
        </w:rPr>
        <w:t xml:space="preserve"> KDH maupun</w:t>
      </w:r>
      <w:r w:rsidR="00E91167" w:rsidRPr="00F26AFA">
        <w:rPr>
          <w:rFonts w:ascii="Bookman Old Style" w:hAnsi="Bookman Old Style"/>
          <w:noProof/>
          <w:sz w:val="24"/>
          <w:szCs w:val="24"/>
          <w:lang w:val="id-ID"/>
        </w:rPr>
        <w:t xml:space="preserve"> </w:t>
      </w:r>
      <w:r w:rsidR="00E23DC9" w:rsidRPr="00F26AFA">
        <w:rPr>
          <w:rFonts w:ascii="Bookman Old Style" w:hAnsi="Bookman Old Style"/>
          <w:noProof/>
          <w:sz w:val="24"/>
          <w:szCs w:val="24"/>
          <w:lang w:val="id-ID"/>
        </w:rPr>
        <w:t>dalam</w:t>
      </w:r>
      <w:r w:rsidR="00E91167" w:rsidRPr="00F26AFA">
        <w:rPr>
          <w:rFonts w:ascii="Bookman Old Style" w:hAnsi="Bookman Old Style"/>
          <w:noProof/>
          <w:sz w:val="24"/>
          <w:szCs w:val="24"/>
          <w:lang w:val="id-ID"/>
        </w:rPr>
        <w:t xml:space="preserve"> </w:t>
      </w:r>
      <w:r w:rsidR="00E23DC9" w:rsidRPr="00F26AFA">
        <w:rPr>
          <w:rFonts w:ascii="Bookman Old Style" w:hAnsi="Bookman Old Style"/>
          <w:noProof/>
          <w:sz w:val="24"/>
          <w:szCs w:val="24"/>
          <w:lang w:val="id-ID"/>
        </w:rPr>
        <w:t>upaya</w:t>
      </w:r>
      <w:r w:rsidR="00E91167" w:rsidRPr="00F26AFA">
        <w:rPr>
          <w:rFonts w:ascii="Bookman Old Style" w:hAnsi="Bookman Old Style"/>
          <w:noProof/>
          <w:sz w:val="24"/>
          <w:szCs w:val="24"/>
          <w:lang w:val="id-ID"/>
        </w:rPr>
        <w:t xml:space="preserve"> </w:t>
      </w:r>
      <w:r w:rsidR="00E23DC9" w:rsidRPr="00F26AFA">
        <w:rPr>
          <w:rFonts w:ascii="Bookman Old Style" w:hAnsi="Bookman Old Style"/>
          <w:noProof/>
          <w:sz w:val="24"/>
          <w:szCs w:val="24"/>
          <w:lang w:val="id-ID"/>
        </w:rPr>
        <w:t>mencapai</w:t>
      </w:r>
      <w:r w:rsidR="00E91167" w:rsidRPr="00F26AFA">
        <w:rPr>
          <w:rFonts w:ascii="Bookman Old Style" w:hAnsi="Bookman Old Style"/>
          <w:noProof/>
          <w:sz w:val="24"/>
          <w:szCs w:val="24"/>
          <w:lang w:val="id-ID"/>
        </w:rPr>
        <w:t xml:space="preserve"> </w:t>
      </w:r>
      <w:r w:rsidR="00E23DC9" w:rsidRPr="00F26AFA">
        <w:rPr>
          <w:rFonts w:ascii="Bookman Old Style" w:hAnsi="Bookman Old Style"/>
          <w:noProof/>
          <w:sz w:val="24"/>
          <w:szCs w:val="24"/>
          <w:lang w:val="id-ID"/>
        </w:rPr>
        <w:t>kinerja</w:t>
      </w:r>
      <w:r w:rsidR="00E91167" w:rsidRPr="00F26AFA">
        <w:rPr>
          <w:rFonts w:ascii="Bookman Old Style" w:hAnsi="Bookman Old Style"/>
          <w:noProof/>
          <w:sz w:val="24"/>
          <w:szCs w:val="24"/>
          <w:lang w:val="id-ID"/>
        </w:rPr>
        <w:t xml:space="preserve"> </w:t>
      </w:r>
      <w:r w:rsidR="00E23DC9" w:rsidRPr="00F26AFA">
        <w:rPr>
          <w:rFonts w:ascii="Bookman Old Style" w:hAnsi="Bookman Old Style"/>
          <w:noProof/>
          <w:sz w:val="24"/>
          <w:szCs w:val="24"/>
          <w:lang w:val="id-ID"/>
        </w:rPr>
        <w:t>pembangunan</w:t>
      </w:r>
      <w:r w:rsidR="00E91167" w:rsidRPr="00F26AFA">
        <w:rPr>
          <w:rFonts w:ascii="Bookman Old Style" w:hAnsi="Bookman Old Style"/>
          <w:noProof/>
          <w:sz w:val="24"/>
          <w:szCs w:val="24"/>
          <w:lang w:val="id-ID"/>
        </w:rPr>
        <w:t xml:space="preserve"> </w:t>
      </w:r>
      <w:r w:rsidR="00E23DC9" w:rsidRPr="00F26AFA">
        <w:rPr>
          <w:rFonts w:ascii="Bookman Old Style" w:hAnsi="Bookman Old Style"/>
          <w:noProof/>
          <w:sz w:val="24"/>
          <w:szCs w:val="24"/>
          <w:lang w:val="id-ID"/>
        </w:rPr>
        <w:t>daerah</w:t>
      </w:r>
      <w:r w:rsidR="00E91167" w:rsidRPr="00F26AFA">
        <w:rPr>
          <w:rFonts w:ascii="Bookman Old Style" w:hAnsi="Bookman Old Style"/>
          <w:noProof/>
          <w:sz w:val="24"/>
          <w:szCs w:val="24"/>
          <w:lang w:val="id-ID"/>
        </w:rPr>
        <w:t xml:space="preserve"> </w:t>
      </w:r>
      <w:r w:rsidR="00E23DC9" w:rsidRPr="00F26AFA">
        <w:rPr>
          <w:rFonts w:ascii="Bookman Old Style" w:hAnsi="Bookman Old Style"/>
          <w:noProof/>
          <w:sz w:val="24"/>
          <w:szCs w:val="24"/>
          <w:lang w:val="id-ID"/>
        </w:rPr>
        <w:t>padaa</w:t>
      </w:r>
      <w:r w:rsidR="00E91167" w:rsidRPr="00F26AFA">
        <w:rPr>
          <w:rFonts w:ascii="Bookman Old Style" w:hAnsi="Bookman Old Style"/>
          <w:noProof/>
          <w:sz w:val="24"/>
          <w:szCs w:val="24"/>
          <w:lang w:val="id-ID"/>
        </w:rPr>
        <w:t xml:space="preserve"> </w:t>
      </w:r>
      <w:r w:rsidR="00E23DC9" w:rsidRPr="00F26AFA">
        <w:rPr>
          <w:rFonts w:ascii="Bookman Old Style" w:hAnsi="Bookman Old Style"/>
          <w:noProof/>
          <w:sz w:val="24"/>
          <w:szCs w:val="24"/>
          <w:lang w:val="id-ID"/>
        </w:rPr>
        <w:t>spek</w:t>
      </w:r>
      <w:r w:rsidR="00E91167" w:rsidRPr="00F26AFA">
        <w:rPr>
          <w:rFonts w:ascii="Bookman Old Style" w:hAnsi="Bookman Old Style"/>
          <w:noProof/>
          <w:sz w:val="24"/>
          <w:szCs w:val="24"/>
          <w:lang w:val="id-ID"/>
        </w:rPr>
        <w:t xml:space="preserve"> </w:t>
      </w:r>
      <w:r w:rsidR="00E23DC9" w:rsidRPr="00F26AFA">
        <w:rPr>
          <w:rFonts w:ascii="Bookman Old Style" w:hAnsi="Bookman Old Style"/>
          <w:noProof/>
          <w:sz w:val="24"/>
          <w:szCs w:val="24"/>
          <w:lang w:val="id-ID"/>
        </w:rPr>
        <w:t>kesejahteraan, layanan</w:t>
      </w:r>
      <w:r w:rsidR="00E91167" w:rsidRPr="00F26AFA">
        <w:rPr>
          <w:rFonts w:ascii="Bookman Old Style" w:hAnsi="Bookman Old Style"/>
          <w:noProof/>
          <w:sz w:val="24"/>
          <w:szCs w:val="24"/>
          <w:lang w:val="id-ID"/>
        </w:rPr>
        <w:t xml:space="preserve"> </w:t>
      </w:r>
      <w:r w:rsidR="00E23DC9" w:rsidRPr="00F26AFA">
        <w:rPr>
          <w:rFonts w:ascii="Bookman Old Style" w:hAnsi="Bookman Old Style"/>
          <w:noProof/>
          <w:sz w:val="24"/>
          <w:szCs w:val="24"/>
          <w:lang w:val="id-ID"/>
        </w:rPr>
        <w:t>dan</w:t>
      </w:r>
      <w:r w:rsidR="00E91167" w:rsidRPr="00F26AFA">
        <w:rPr>
          <w:rFonts w:ascii="Bookman Old Style" w:hAnsi="Bookman Old Style"/>
          <w:noProof/>
          <w:sz w:val="24"/>
          <w:szCs w:val="24"/>
          <w:lang w:val="id-ID"/>
        </w:rPr>
        <w:t xml:space="preserve"> </w:t>
      </w:r>
      <w:r w:rsidR="00E23DC9" w:rsidRPr="00F26AFA">
        <w:rPr>
          <w:rFonts w:ascii="Bookman Old Style" w:hAnsi="Bookman Old Style"/>
          <w:noProof/>
          <w:sz w:val="24"/>
          <w:szCs w:val="24"/>
          <w:lang w:val="id-ID"/>
        </w:rPr>
        <w:t>peningkatan</w:t>
      </w:r>
      <w:r w:rsidR="00E91167" w:rsidRPr="00F26AFA">
        <w:rPr>
          <w:rFonts w:ascii="Bookman Old Style" w:hAnsi="Bookman Old Style"/>
          <w:noProof/>
          <w:sz w:val="24"/>
          <w:szCs w:val="24"/>
          <w:lang w:val="id-ID"/>
        </w:rPr>
        <w:t xml:space="preserve"> </w:t>
      </w:r>
      <w:r w:rsidR="00E23DC9" w:rsidRPr="00F26AFA">
        <w:rPr>
          <w:rFonts w:ascii="Bookman Old Style" w:hAnsi="Bookman Old Style"/>
          <w:noProof/>
          <w:sz w:val="24"/>
          <w:szCs w:val="24"/>
          <w:lang w:val="id-ID"/>
        </w:rPr>
        <w:t>daya</w:t>
      </w:r>
      <w:r w:rsidR="00E91167" w:rsidRPr="00F26AFA">
        <w:rPr>
          <w:rFonts w:ascii="Bookman Old Style" w:hAnsi="Bookman Old Style"/>
          <w:noProof/>
          <w:sz w:val="24"/>
          <w:szCs w:val="24"/>
          <w:lang w:val="id-ID"/>
        </w:rPr>
        <w:t xml:space="preserve"> </w:t>
      </w:r>
      <w:r w:rsidR="00E23DC9" w:rsidRPr="00F26AFA">
        <w:rPr>
          <w:rFonts w:ascii="Bookman Old Style" w:hAnsi="Bookman Old Style"/>
          <w:noProof/>
          <w:sz w:val="24"/>
          <w:szCs w:val="24"/>
          <w:lang w:val="id-ID"/>
        </w:rPr>
        <w:t>saing</w:t>
      </w:r>
      <w:r w:rsidR="00E91167" w:rsidRPr="00F26AFA">
        <w:rPr>
          <w:rFonts w:ascii="Bookman Old Style" w:hAnsi="Bookman Old Style"/>
          <w:noProof/>
          <w:sz w:val="24"/>
          <w:szCs w:val="24"/>
          <w:lang w:val="id-ID"/>
        </w:rPr>
        <w:t xml:space="preserve"> </w:t>
      </w:r>
      <w:r w:rsidR="00E23DC9" w:rsidRPr="00F26AFA">
        <w:rPr>
          <w:rFonts w:ascii="Bookman Old Style" w:hAnsi="Bookman Old Style"/>
          <w:noProof/>
          <w:sz w:val="24"/>
          <w:szCs w:val="24"/>
          <w:lang w:val="id-ID"/>
        </w:rPr>
        <w:t>daerah</w:t>
      </w:r>
      <w:r w:rsidR="00E91167" w:rsidRPr="00F26AFA">
        <w:rPr>
          <w:rFonts w:ascii="Bookman Old Style" w:hAnsi="Bookman Old Style"/>
          <w:noProof/>
          <w:sz w:val="24"/>
          <w:szCs w:val="24"/>
          <w:lang w:val="id-ID"/>
        </w:rPr>
        <w:t xml:space="preserve"> </w:t>
      </w:r>
      <w:r w:rsidR="00E23DC9" w:rsidRPr="00F26AFA">
        <w:rPr>
          <w:rFonts w:ascii="Bookman Old Style" w:hAnsi="Bookman Old Style"/>
          <w:noProof/>
          <w:sz w:val="24"/>
          <w:szCs w:val="24"/>
          <w:lang w:val="id-ID"/>
        </w:rPr>
        <w:t>dengan</w:t>
      </w:r>
      <w:r w:rsidR="00E91167" w:rsidRPr="00F26AFA">
        <w:rPr>
          <w:rFonts w:ascii="Bookman Old Style" w:hAnsi="Bookman Old Style"/>
          <w:noProof/>
          <w:sz w:val="24"/>
          <w:szCs w:val="24"/>
          <w:lang w:val="id-ID"/>
        </w:rPr>
        <w:t xml:space="preserve"> </w:t>
      </w:r>
      <w:r w:rsidR="00E23DC9" w:rsidRPr="00F26AFA">
        <w:rPr>
          <w:rFonts w:ascii="Bookman Old Style" w:hAnsi="Bookman Old Style"/>
          <w:noProof/>
          <w:sz w:val="24"/>
          <w:szCs w:val="24"/>
          <w:lang w:val="id-ID"/>
        </w:rPr>
        <w:lastRenderedPageBreak/>
        <w:t>mempertimbangkan</w:t>
      </w:r>
      <w:r w:rsidR="00E91167" w:rsidRPr="00F26AFA">
        <w:rPr>
          <w:rFonts w:ascii="Bookman Old Style" w:hAnsi="Bookman Old Style"/>
          <w:noProof/>
          <w:sz w:val="24"/>
          <w:szCs w:val="24"/>
          <w:lang w:val="id-ID"/>
        </w:rPr>
        <w:t xml:space="preserve"> </w:t>
      </w:r>
      <w:r w:rsidR="00E23DC9" w:rsidRPr="00F26AFA">
        <w:rPr>
          <w:rFonts w:ascii="Bookman Old Style" w:hAnsi="Bookman Old Style"/>
          <w:noProof/>
          <w:sz w:val="24"/>
          <w:szCs w:val="24"/>
          <w:lang w:val="id-ID"/>
        </w:rPr>
        <w:t>permasalahan</w:t>
      </w:r>
      <w:r w:rsidR="00E91167" w:rsidRPr="00F26AFA">
        <w:rPr>
          <w:rFonts w:ascii="Bookman Old Style" w:hAnsi="Bookman Old Style"/>
          <w:noProof/>
          <w:sz w:val="24"/>
          <w:szCs w:val="24"/>
          <w:lang w:val="id-ID"/>
        </w:rPr>
        <w:t xml:space="preserve"> </w:t>
      </w:r>
      <w:r w:rsidR="00E23DC9" w:rsidRPr="00F26AFA">
        <w:rPr>
          <w:rFonts w:ascii="Bookman Old Style" w:hAnsi="Bookman Old Style"/>
          <w:noProof/>
          <w:sz w:val="24"/>
          <w:szCs w:val="24"/>
          <w:lang w:val="id-ID"/>
        </w:rPr>
        <w:t>dan</w:t>
      </w:r>
      <w:r w:rsidR="00E91167" w:rsidRPr="00F26AFA">
        <w:rPr>
          <w:rFonts w:ascii="Bookman Old Style" w:hAnsi="Bookman Old Style"/>
          <w:noProof/>
          <w:sz w:val="24"/>
          <w:szCs w:val="24"/>
          <w:lang w:val="id-ID"/>
        </w:rPr>
        <w:t xml:space="preserve"> </w:t>
      </w:r>
      <w:r w:rsidR="00E23DC9" w:rsidRPr="00F26AFA">
        <w:rPr>
          <w:rFonts w:ascii="Bookman Old Style" w:hAnsi="Bookman Old Style"/>
          <w:noProof/>
          <w:sz w:val="24"/>
          <w:szCs w:val="24"/>
          <w:lang w:val="id-ID"/>
        </w:rPr>
        <w:t>isu</w:t>
      </w:r>
      <w:r w:rsidR="00E91167" w:rsidRPr="00F26AFA">
        <w:rPr>
          <w:rFonts w:ascii="Bookman Old Style" w:hAnsi="Bookman Old Style"/>
          <w:noProof/>
          <w:sz w:val="24"/>
          <w:szCs w:val="24"/>
          <w:lang w:val="id-ID"/>
        </w:rPr>
        <w:t xml:space="preserve"> </w:t>
      </w:r>
      <w:r w:rsidR="00E23DC9" w:rsidRPr="00F26AFA">
        <w:rPr>
          <w:rFonts w:ascii="Bookman Old Style" w:hAnsi="Bookman Old Style"/>
          <w:noProof/>
          <w:sz w:val="24"/>
          <w:szCs w:val="24"/>
          <w:lang w:val="id-ID"/>
        </w:rPr>
        <w:t>strategis yang relevan</w:t>
      </w:r>
      <w:r w:rsidR="00E91167" w:rsidRPr="00F26AFA">
        <w:rPr>
          <w:rFonts w:ascii="Bookman Old Style" w:hAnsi="Bookman Old Style"/>
          <w:noProof/>
          <w:sz w:val="24"/>
          <w:szCs w:val="24"/>
          <w:lang w:val="id-ID"/>
        </w:rPr>
        <w:t xml:space="preserve"> </w:t>
      </w:r>
      <w:r w:rsidR="00E23DC9" w:rsidRPr="00F26AFA">
        <w:rPr>
          <w:rFonts w:ascii="Bookman Old Style" w:hAnsi="Bookman Old Style"/>
          <w:noProof/>
          <w:sz w:val="24"/>
          <w:szCs w:val="24"/>
          <w:lang w:val="id-ID"/>
        </w:rPr>
        <w:t>serta</w:t>
      </w:r>
      <w:r w:rsidR="00E91167" w:rsidRPr="00F26AFA">
        <w:rPr>
          <w:rFonts w:ascii="Bookman Old Style" w:hAnsi="Bookman Old Style"/>
          <w:noProof/>
          <w:sz w:val="24"/>
          <w:szCs w:val="24"/>
          <w:lang w:val="id-ID"/>
        </w:rPr>
        <w:t xml:space="preserve"> </w:t>
      </w:r>
      <w:r w:rsidR="00E23DC9" w:rsidRPr="00F26AFA">
        <w:rPr>
          <w:rFonts w:ascii="Bookman Old Style" w:hAnsi="Bookman Old Style"/>
          <w:noProof/>
          <w:sz w:val="24"/>
          <w:szCs w:val="24"/>
          <w:lang w:val="id-ID"/>
        </w:rPr>
        <w:t>rumusan</w:t>
      </w:r>
      <w:r w:rsidR="00E91167" w:rsidRPr="00F26AFA">
        <w:rPr>
          <w:rFonts w:ascii="Bookman Old Style" w:hAnsi="Bookman Old Style"/>
          <w:noProof/>
          <w:sz w:val="24"/>
          <w:szCs w:val="24"/>
          <w:lang w:val="id-ID"/>
        </w:rPr>
        <w:t xml:space="preserve"> </w:t>
      </w:r>
      <w:r w:rsidR="00E23DC9" w:rsidRPr="00F26AFA">
        <w:rPr>
          <w:rFonts w:ascii="Bookman Old Style" w:hAnsi="Bookman Old Style"/>
          <w:noProof/>
          <w:sz w:val="24"/>
          <w:szCs w:val="24"/>
          <w:lang w:val="id-ID"/>
        </w:rPr>
        <w:t>strategi</w:t>
      </w:r>
      <w:r w:rsidR="00E91167" w:rsidRPr="00F26AFA">
        <w:rPr>
          <w:rFonts w:ascii="Bookman Old Style" w:hAnsi="Bookman Old Style"/>
          <w:noProof/>
          <w:sz w:val="24"/>
          <w:szCs w:val="24"/>
          <w:lang w:val="id-ID"/>
        </w:rPr>
        <w:t xml:space="preserve"> </w:t>
      </w:r>
      <w:r w:rsidR="00E23DC9" w:rsidRPr="00F26AFA">
        <w:rPr>
          <w:rFonts w:ascii="Bookman Old Style" w:hAnsi="Bookman Old Style"/>
          <w:noProof/>
          <w:sz w:val="24"/>
          <w:szCs w:val="24"/>
          <w:lang w:val="id-ID"/>
        </w:rPr>
        <w:t>dan</w:t>
      </w:r>
      <w:r w:rsidR="00E91167" w:rsidRPr="00F26AFA">
        <w:rPr>
          <w:rFonts w:ascii="Bookman Old Style" w:hAnsi="Bookman Old Style"/>
          <w:noProof/>
          <w:sz w:val="24"/>
          <w:szCs w:val="24"/>
          <w:lang w:val="id-ID"/>
        </w:rPr>
        <w:t xml:space="preserve"> </w:t>
      </w:r>
      <w:r w:rsidR="00E23DC9" w:rsidRPr="00F26AFA">
        <w:rPr>
          <w:rFonts w:ascii="Bookman Old Style" w:hAnsi="Bookman Old Style"/>
          <w:noProof/>
          <w:sz w:val="24"/>
          <w:szCs w:val="24"/>
          <w:lang w:val="id-ID"/>
        </w:rPr>
        <w:t>kebijakan SKPD selama 5 (lima) tahun.</w:t>
      </w:r>
    </w:p>
    <w:p w:rsidR="00491DDE" w:rsidRPr="00F26AFA" w:rsidRDefault="00491DDE" w:rsidP="0073762D">
      <w:pPr>
        <w:pStyle w:val="ListParagraph"/>
        <w:spacing w:before="120" w:after="0" w:line="360" w:lineRule="auto"/>
        <w:ind w:left="1701" w:hanging="992"/>
        <w:contextualSpacing w:val="0"/>
        <w:jc w:val="both"/>
        <w:rPr>
          <w:rFonts w:ascii="Bookman Old Style" w:hAnsi="Bookman Old Style" w:cs="Tahoma"/>
          <w:noProof/>
          <w:sz w:val="24"/>
          <w:szCs w:val="24"/>
          <w:lang w:val="id-ID"/>
        </w:rPr>
      </w:pPr>
      <w:r w:rsidRPr="00F26AFA">
        <w:rPr>
          <w:rFonts w:ascii="Bookman Old Style" w:hAnsi="Bookman Old Style" w:cs="Tahoma"/>
          <w:noProof/>
          <w:sz w:val="24"/>
          <w:szCs w:val="24"/>
          <w:lang w:val="id-ID"/>
        </w:rPr>
        <w:t>BAB V</w:t>
      </w:r>
      <w:r w:rsidR="00853C03" w:rsidRPr="00F26AFA">
        <w:rPr>
          <w:rFonts w:ascii="Bookman Old Style" w:hAnsi="Bookman Old Style" w:cs="Tahoma"/>
          <w:noProof/>
          <w:sz w:val="24"/>
          <w:szCs w:val="24"/>
          <w:lang w:val="id-ID"/>
        </w:rPr>
        <w:tab/>
      </w:r>
      <w:r w:rsidRPr="00F26AFA">
        <w:rPr>
          <w:rFonts w:ascii="Bookman Old Style" w:hAnsi="Bookman Old Style" w:cs="Tahoma"/>
          <w:noProof/>
          <w:sz w:val="24"/>
          <w:szCs w:val="24"/>
          <w:lang w:val="id-ID"/>
        </w:rPr>
        <w:t>RENCANA PROGRAM DAN KEGIATAN, INDIKATOR KINERJA, SASARAN DAN PENDANAAN INDIKATOR.</w:t>
      </w:r>
    </w:p>
    <w:p w:rsidR="00E23DC9" w:rsidRPr="00F26AFA" w:rsidRDefault="00E23DC9" w:rsidP="0073762D">
      <w:pPr>
        <w:pStyle w:val="ListParagraph"/>
        <w:spacing w:after="0" w:line="360" w:lineRule="auto"/>
        <w:ind w:left="1701"/>
        <w:contextualSpacing w:val="0"/>
        <w:jc w:val="both"/>
        <w:rPr>
          <w:rFonts w:ascii="Bookman Old Style" w:hAnsi="Bookman Old Style"/>
          <w:noProof/>
          <w:sz w:val="24"/>
          <w:szCs w:val="23"/>
          <w:lang w:val="id-ID"/>
        </w:rPr>
      </w:pPr>
      <w:r w:rsidRPr="00F26AFA">
        <w:rPr>
          <w:rFonts w:ascii="Bookman Old Style" w:hAnsi="Bookman Old Style"/>
          <w:noProof/>
          <w:sz w:val="24"/>
          <w:szCs w:val="23"/>
          <w:lang w:val="id-ID"/>
        </w:rPr>
        <w:t>Bab ini</w:t>
      </w:r>
      <w:r w:rsidR="00E91167" w:rsidRPr="00F26AFA">
        <w:rPr>
          <w:rFonts w:ascii="Bookman Old Style" w:hAnsi="Bookman Old Style"/>
          <w:noProof/>
          <w:sz w:val="24"/>
          <w:szCs w:val="23"/>
          <w:lang w:val="id-ID"/>
        </w:rPr>
        <w:t xml:space="preserve"> </w:t>
      </w:r>
      <w:r w:rsidRPr="00F26AFA">
        <w:rPr>
          <w:rFonts w:ascii="Bookman Old Style" w:hAnsi="Bookman Old Style"/>
          <w:noProof/>
          <w:sz w:val="24"/>
          <w:szCs w:val="24"/>
          <w:lang w:val="id-ID"/>
        </w:rPr>
        <w:t>merumuskan</w:t>
      </w:r>
      <w:r w:rsidR="00E91167" w:rsidRPr="00F26AFA">
        <w:rPr>
          <w:rFonts w:ascii="Bookman Old Style" w:hAnsi="Bookman Old Style"/>
          <w:noProof/>
          <w:sz w:val="24"/>
          <w:szCs w:val="24"/>
          <w:lang w:val="id-ID"/>
        </w:rPr>
        <w:t xml:space="preserve"> </w:t>
      </w:r>
      <w:r w:rsidRPr="00F26AFA">
        <w:rPr>
          <w:rFonts w:ascii="Bookman Old Style" w:hAnsi="Bookman Old Style"/>
          <w:noProof/>
          <w:sz w:val="24"/>
          <w:szCs w:val="23"/>
          <w:lang w:val="id-ID"/>
        </w:rPr>
        <w:t>rencana program dan</w:t>
      </w:r>
      <w:r w:rsidR="00E91167" w:rsidRPr="00F26AFA">
        <w:rPr>
          <w:rFonts w:ascii="Bookman Old Style" w:hAnsi="Bookman Old Style"/>
          <w:noProof/>
          <w:sz w:val="24"/>
          <w:szCs w:val="23"/>
          <w:lang w:val="id-ID"/>
        </w:rPr>
        <w:t xml:space="preserve"> </w:t>
      </w:r>
      <w:r w:rsidR="00904A63" w:rsidRPr="00F26AFA">
        <w:rPr>
          <w:rFonts w:ascii="Bookman Old Style" w:hAnsi="Bookman Old Style"/>
          <w:noProof/>
          <w:sz w:val="24"/>
          <w:szCs w:val="23"/>
          <w:lang w:val="id-ID"/>
        </w:rPr>
        <w:t xml:space="preserve">kegiatan, </w:t>
      </w:r>
      <w:r w:rsidR="00E91167" w:rsidRPr="00F26AFA">
        <w:rPr>
          <w:rFonts w:ascii="Bookman Old Style" w:hAnsi="Bookman Old Style"/>
          <w:noProof/>
          <w:sz w:val="24"/>
          <w:szCs w:val="23"/>
          <w:lang w:val="id-ID"/>
        </w:rPr>
        <w:t xml:space="preserve">indicator </w:t>
      </w:r>
      <w:r w:rsidRPr="00F26AFA">
        <w:rPr>
          <w:rFonts w:ascii="Bookman Old Style" w:hAnsi="Bookman Old Style"/>
          <w:noProof/>
          <w:sz w:val="24"/>
          <w:szCs w:val="23"/>
          <w:lang w:val="id-ID"/>
        </w:rPr>
        <w:t>kinerja, kelompok</w:t>
      </w:r>
      <w:r w:rsidR="00E91167" w:rsidRPr="00F26AFA">
        <w:rPr>
          <w:rFonts w:ascii="Bookman Old Style" w:hAnsi="Bookman Old Style"/>
          <w:noProof/>
          <w:sz w:val="24"/>
          <w:szCs w:val="23"/>
          <w:lang w:val="id-ID"/>
        </w:rPr>
        <w:t xml:space="preserve"> </w:t>
      </w:r>
      <w:r w:rsidR="00904A63" w:rsidRPr="00F26AFA">
        <w:rPr>
          <w:rFonts w:ascii="Bookman Old Style" w:hAnsi="Bookman Old Style"/>
          <w:noProof/>
          <w:sz w:val="24"/>
          <w:szCs w:val="23"/>
          <w:lang w:val="id-ID"/>
        </w:rPr>
        <w:t>s</w:t>
      </w:r>
      <w:r w:rsidRPr="00F26AFA">
        <w:rPr>
          <w:rFonts w:ascii="Bookman Old Style" w:hAnsi="Bookman Old Style"/>
          <w:noProof/>
          <w:sz w:val="24"/>
          <w:szCs w:val="23"/>
          <w:lang w:val="id-ID"/>
        </w:rPr>
        <w:t>asaran</w:t>
      </w:r>
      <w:r w:rsidR="00E91167" w:rsidRPr="00F26AFA">
        <w:rPr>
          <w:rFonts w:ascii="Bookman Old Style" w:hAnsi="Bookman Old Style"/>
          <w:noProof/>
          <w:sz w:val="24"/>
          <w:szCs w:val="23"/>
          <w:lang w:val="id-ID"/>
        </w:rPr>
        <w:t xml:space="preserve"> </w:t>
      </w:r>
      <w:r w:rsidRPr="00F26AFA">
        <w:rPr>
          <w:rFonts w:ascii="Bookman Old Style" w:hAnsi="Bookman Old Style"/>
          <w:noProof/>
          <w:sz w:val="24"/>
          <w:szCs w:val="23"/>
          <w:lang w:val="id-ID"/>
        </w:rPr>
        <w:t>dan</w:t>
      </w:r>
      <w:r w:rsidR="00E91167" w:rsidRPr="00F26AFA">
        <w:rPr>
          <w:rFonts w:ascii="Bookman Old Style" w:hAnsi="Bookman Old Style"/>
          <w:noProof/>
          <w:sz w:val="24"/>
          <w:szCs w:val="23"/>
          <w:lang w:val="id-ID"/>
        </w:rPr>
        <w:t xml:space="preserve"> </w:t>
      </w:r>
      <w:r w:rsidRPr="00F26AFA">
        <w:rPr>
          <w:rFonts w:ascii="Bookman Old Style" w:hAnsi="Bookman Old Style"/>
          <w:noProof/>
          <w:sz w:val="24"/>
          <w:szCs w:val="23"/>
          <w:lang w:val="id-ID"/>
        </w:rPr>
        <w:t>pendanaan</w:t>
      </w:r>
      <w:r w:rsidR="00E91167" w:rsidRPr="00F26AFA">
        <w:rPr>
          <w:rFonts w:ascii="Bookman Old Style" w:hAnsi="Bookman Old Style"/>
          <w:noProof/>
          <w:sz w:val="24"/>
          <w:szCs w:val="23"/>
          <w:lang w:val="id-ID"/>
        </w:rPr>
        <w:t xml:space="preserve"> </w:t>
      </w:r>
      <w:r w:rsidRPr="00F26AFA">
        <w:rPr>
          <w:rFonts w:ascii="Bookman Old Style" w:hAnsi="Bookman Old Style"/>
          <w:noProof/>
          <w:sz w:val="24"/>
          <w:szCs w:val="23"/>
          <w:lang w:val="id-ID"/>
        </w:rPr>
        <w:t>indikatif</w:t>
      </w:r>
      <w:r w:rsidR="00E91167" w:rsidRPr="00F26AFA">
        <w:rPr>
          <w:rFonts w:ascii="Bookman Old Style" w:hAnsi="Bookman Old Style"/>
          <w:noProof/>
          <w:sz w:val="24"/>
          <w:szCs w:val="23"/>
          <w:lang w:val="id-ID"/>
        </w:rPr>
        <w:t xml:space="preserve"> </w:t>
      </w:r>
      <w:r w:rsidR="00217425" w:rsidRPr="00F26AFA">
        <w:rPr>
          <w:rFonts w:ascii="Bookman Old Style" w:hAnsi="Bookman Old Style"/>
          <w:noProof/>
          <w:sz w:val="24"/>
          <w:szCs w:val="23"/>
          <w:lang w:val="id-ID"/>
        </w:rPr>
        <w:t>untuk</w:t>
      </w:r>
      <w:r w:rsidR="00E91167" w:rsidRPr="00F26AFA">
        <w:rPr>
          <w:rFonts w:ascii="Bookman Old Style" w:hAnsi="Bookman Old Style"/>
          <w:noProof/>
          <w:sz w:val="24"/>
          <w:szCs w:val="23"/>
          <w:lang w:val="id-ID"/>
        </w:rPr>
        <w:t xml:space="preserve"> </w:t>
      </w:r>
      <w:r w:rsidR="00217425" w:rsidRPr="00F26AFA">
        <w:rPr>
          <w:rFonts w:ascii="Bookman Old Style" w:hAnsi="Bookman Old Style"/>
          <w:noProof/>
          <w:sz w:val="24"/>
          <w:szCs w:val="23"/>
          <w:lang w:val="id-ID"/>
        </w:rPr>
        <w:t>tahun 2014 – 2019.</w:t>
      </w:r>
    </w:p>
    <w:p w:rsidR="00491DDE" w:rsidRPr="00F26AFA" w:rsidRDefault="00853C03" w:rsidP="0073762D">
      <w:pPr>
        <w:pStyle w:val="ListParagraph"/>
        <w:spacing w:before="120" w:after="0" w:line="360" w:lineRule="auto"/>
        <w:ind w:left="1701" w:hanging="992"/>
        <w:contextualSpacing w:val="0"/>
        <w:jc w:val="both"/>
        <w:rPr>
          <w:rFonts w:ascii="Bookman Old Style" w:hAnsi="Bookman Old Style" w:cs="Tahoma"/>
          <w:noProof/>
          <w:sz w:val="24"/>
          <w:szCs w:val="24"/>
          <w:lang w:val="id-ID"/>
        </w:rPr>
      </w:pPr>
      <w:r w:rsidRPr="00F26AFA">
        <w:rPr>
          <w:rFonts w:ascii="Bookman Old Style" w:hAnsi="Bookman Old Style" w:cs="Tahoma"/>
          <w:noProof/>
          <w:sz w:val="24"/>
          <w:szCs w:val="24"/>
          <w:lang w:val="id-ID"/>
        </w:rPr>
        <w:t>BAB VI</w:t>
      </w:r>
      <w:r w:rsidRPr="00F26AFA">
        <w:rPr>
          <w:rFonts w:ascii="Bookman Old Style" w:hAnsi="Bookman Old Style" w:cs="Tahoma"/>
          <w:noProof/>
          <w:sz w:val="24"/>
          <w:szCs w:val="24"/>
          <w:lang w:val="id-ID"/>
        </w:rPr>
        <w:tab/>
      </w:r>
      <w:r w:rsidR="00491DDE" w:rsidRPr="00F26AFA">
        <w:rPr>
          <w:rFonts w:ascii="Bookman Old Style" w:hAnsi="Bookman Old Style" w:cs="Tahoma"/>
          <w:noProof/>
          <w:sz w:val="24"/>
          <w:szCs w:val="24"/>
          <w:lang w:val="id-ID"/>
        </w:rPr>
        <w:t>INDIKATOR KINERJA SKPD YANG MENGACU PADA TUJUAN DAN SASARAN  RPJMD.</w:t>
      </w:r>
    </w:p>
    <w:p w:rsidR="00217425" w:rsidRPr="00F26AFA" w:rsidRDefault="00217425" w:rsidP="0073762D">
      <w:pPr>
        <w:pStyle w:val="ListParagraph"/>
        <w:spacing w:after="0" w:line="360" w:lineRule="auto"/>
        <w:ind w:left="1701"/>
        <w:contextualSpacing w:val="0"/>
        <w:jc w:val="both"/>
        <w:rPr>
          <w:rFonts w:ascii="Bookman Old Style" w:hAnsi="Bookman Old Style"/>
          <w:noProof/>
          <w:sz w:val="24"/>
          <w:szCs w:val="23"/>
          <w:lang w:val="id-ID"/>
        </w:rPr>
      </w:pPr>
      <w:r w:rsidRPr="00F26AFA">
        <w:rPr>
          <w:rFonts w:ascii="Bookman Old Style" w:hAnsi="Bookman Old Style"/>
          <w:noProof/>
          <w:sz w:val="24"/>
          <w:szCs w:val="23"/>
          <w:lang w:val="id-ID"/>
        </w:rPr>
        <w:t>Bab ini</w:t>
      </w:r>
      <w:r w:rsidR="00E91167" w:rsidRPr="00F26AFA">
        <w:rPr>
          <w:rFonts w:ascii="Bookman Old Style" w:hAnsi="Bookman Old Style"/>
          <w:noProof/>
          <w:sz w:val="24"/>
          <w:szCs w:val="23"/>
          <w:lang w:val="id-ID"/>
        </w:rPr>
        <w:t xml:space="preserve"> </w:t>
      </w:r>
      <w:r w:rsidRPr="00F26AFA">
        <w:rPr>
          <w:rFonts w:ascii="Bookman Old Style" w:hAnsi="Bookman Old Style"/>
          <w:noProof/>
          <w:sz w:val="24"/>
          <w:szCs w:val="23"/>
          <w:lang w:val="id-ID"/>
        </w:rPr>
        <w:t>menguraikan</w:t>
      </w:r>
      <w:r w:rsidR="00B65C43" w:rsidRPr="00F26AFA">
        <w:rPr>
          <w:rFonts w:ascii="Bookman Old Style" w:hAnsi="Bookman Old Style"/>
          <w:noProof/>
          <w:sz w:val="24"/>
          <w:szCs w:val="23"/>
          <w:lang w:val="id-ID"/>
        </w:rPr>
        <w:t xml:space="preserve"> indicator </w:t>
      </w:r>
      <w:r w:rsidRPr="00F26AFA">
        <w:rPr>
          <w:rFonts w:ascii="Bookman Old Style" w:hAnsi="Bookman Old Style"/>
          <w:noProof/>
          <w:sz w:val="24"/>
          <w:szCs w:val="23"/>
          <w:lang w:val="id-ID"/>
        </w:rPr>
        <w:t>kinerja SKPD yang secara</w:t>
      </w:r>
      <w:r w:rsidR="00E91167" w:rsidRPr="00F26AFA">
        <w:rPr>
          <w:rFonts w:ascii="Bookman Old Style" w:hAnsi="Bookman Old Style"/>
          <w:noProof/>
          <w:sz w:val="24"/>
          <w:szCs w:val="23"/>
          <w:lang w:val="id-ID"/>
        </w:rPr>
        <w:t xml:space="preserve"> </w:t>
      </w:r>
      <w:r w:rsidRPr="00F26AFA">
        <w:rPr>
          <w:rFonts w:ascii="Bookman Old Style" w:hAnsi="Bookman Old Style"/>
          <w:noProof/>
          <w:sz w:val="24"/>
          <w:szCs w:val="24"/>
          <w:lang w:val="id-ID"/>
        </w:rPr>
        <w:t>langsung</w:t>
      </w:r>
      <w:r w:rsidR="00E91167" w:rsidRPr="00F26AFA">
        <w:rPr>
          <w:rFonts w:ascii="Bookman Old Style" w:hAnsi="Bookman Old Style"/>
          <w:noProof/>
          <w:sz w:val="24"/>
          <w:szCs w:val="24"/>
          <w:lang w:val="id-ID"/>
        </w:rPr>
        <w:t xml:space="preserve"> </w:t>
      </w:r>
      <w:r w:rsidRPr="00F26AFA">
        <w:rPr>
          <w:rFonts w:ascii="Bookman Old Style" w:hAnsi="Bookman Old Style"/>
          <w:noProof/>
          <w:sz w:val="24"/>
          <w:szCs w:val="23"/>
          <w:lang w:val="id-ID"/>
        </w:rPr>
        <w:t>menunjukan</w:t>
      </w:r>
      <w:r w:rsidR="00E91167" w:rsidRPr="00F26AFA">
        <w:rPr>
          <w:rFonts w:ascii="Bookman Old Style" w:hAnsi="Bookman Old Style"/>
          <w:noProof/>
          <w:sz w:val="24"/>
          <w:szCs w:val="23"/>
          <w:lang w:val="id-ID"/>
        </w:rPr>
        <w:t xml:space="preserve"> </w:t>
      </w:r>
      <w:r w:rsidRPr="00F26AFA">
        <w:rPr>
          <w:rFonts w:ascii="Bookman Old Style" w:hAnsi="Bookman Old Style"/>
          <w:noProof/>
          <w:sz w:val="24"/>
          <w:szCs w:val="23"/>
          <w:lang w:val="id-ID"/>
        </w:rPr>
        <w:t>kinerja yang akan</w:t>
      </w:r>
      <w:r w:rsidR="00E91167" w:rsidRPr="00F26AFA">
        <w:rPr>
          <w:rFonts w:ascii="Bookman Old Style" w:hAnsi="Bookman Old Style"/>
          <w:noProof/>
          <w:sz w:val="24"/>
          <w:szCs w:val="23"/>
          <w:lang w:val="id-ID"/>
        </w:rPr>
        <w:t xml:space="preserve"> </w:t>
      </w:r>
      <w:r w:rsidRPr="00F26AFA">
        <w:rPr>
          <w:rFonts w:ascii="Bookman Old Style" w:hAnsi="Bookman Old Style"/>
          <w:noProof/>
          <w:sz w:val="24"/>
          <w:szCs w:val="23"/>
          <w:lang w:val="id-ID"/>
        </w:rPr>
        <w:t>dicapai SKPD dalam lima tahun</w:t>
      </w:r>
      <w:r w:rsidR="00E91167" w:rsidRPr="00F26AFA">
        <w:rPr>
          <w:rFonts w:ascii="Bookman Old Style" w:hAnsi="Bookman Old Style"/>
          <w:noProof/>
          <w:sz w:val="24"/>
          <w:szCs w:val="23"/>
          <w:lang w:val="id-ID"/>
        </w:rPr>
        <w:t xml:space="preserve"> </w:t>
      </w:r>
      <w:r w:rsidRPr="00F26AFA">
        <w:rPr>
          <w:rFonts w:ascii="Bookman Old Style" w:hAnsi="Bookman Old Style"/>
          <w:noProof/>
          <w:sz w:val="24"/>
          <w:szCs w:val="23"/>
          <w:lang w:val="id-ID"/>
        </w:rPr>
        <w:t>mendat</w:t>
      </w:r>
      <w:bookmarkStart w:id="0" w:name="_GoBack"/>
      <w:bookmarkEnd w:id="0"/>
      <w:r w:rsidRPr="00F26AFA">
        <w:rPr>
          <w:rFonts w:ascii="Bookman Old Style" w:hAnsi="Bookman Old Style"/>
          <w:noProof/>
          <w:sz w:val="24"/>
          <w:szCs w:val="23"/>
          <w:lang w:val="id-ID"/>
        </w:rPr>
        <w:t>ang</w:t>
      </w:r>
      <w:r w:rsidR="00E91167" w:rsidRPr="00F26AFA">
        <w:rPr>
          <w:rFonts w:ascii="Bookman Old Style" w:hAnsi="Bookman Old Style"/>
          <w:noProof/>
          <w:sz w:val="24"/>
          <w:szCs w:val="23"/>
          <w:lang w:val="id-ID"/>
        </w:rPr>
        <w:t xml:space="preserve"> </w:t>
      </w:r>
      <w:r w:rsidRPr="00F26AFA">
        <w:rPr>
          <w:rFonts w:ascii="Bookman Old Style" w:hAnsi="Bookman Old Style"/>
          <w:noProof/>
          <w:sz w:val="24"/>
          <w:szCs w:val="23"/>
          <w:lang w:val="id-ID"/>
        </w:rPr>
        <w:t>sebagai</w:t>
      </w:r>
      <w:r w:rsidR="00E91167" w:rsidRPr="00F26AFA">
        <w:rPr>
          <w:rFonts w:ascii="Bookman Old Style" w:hAnsi="Bookman Old Style"/>
          <w:noProof/>
          <w:sz w:val="24"/>
          <w:szCs w:val="23"/>
          <w:lang w:val="id-ID"/>
        </w:rPr>
        <w:t xml:space="preserve"> </w:t>
      </w:r>
      <w:r w:rsidRPr="00F26AFA">
        <w:rPr>
          <w:rFonts w:ascii="Bookman Old Style" w:hAnsi="Bookman Old Style"/>
          <w:noProof/>
          <w:sz w:val="24"/>
          <w:szCs w:val="23"/>
          <w:lang w:val="id-ID"/>
        </w:rPr>
        <w:t>komitmen</w:t>
      </w:r>
      <w:r w:rsidR="00E91167" w:rsidRPr="00F26AFA">
        <w:rPr>
          <w:rFonts w:ascii="Bookman Old Style" w:hAnsi="Bookman Old Style"/>
          <w:noProof/>
          <w:sz w:val="24"/>
          <w:szCs w:val="23"/>
          <w:lang w:val="id-ID"/>
        </w:rPr>
        <w:t xml:space="preserve"> </w:t>
      </w:r>
      <w:r w:rsidRPr="00F26AFA">
        <w:rPr>
          <w:rFonts w:ascii="Bookman Old Style" w:hAnsi="Bookman Old Style"/>
          <w:noProof/>
          <w:sz w:val="24"/>
          <w:szCs w:val="23"/>
          <w:lang w:val="id-ID"/>
        </w:rPr>
        <w:t>untuk</w:t>
      </w:r>
      <w:r w:rsidR="00E91167" w:rsidRPr="00F26AFA">
        <w:rPr>
          <w:rFonts w:ascii="Bookman Old Style" w:hAnsi="Bookman Old Style"/>
          <w:noProof/>
          <w:sz w:val="24"/>
          <w:szCs w:val="23"/>
          <w:lang w:val="id-ID"/>
        </w:rPr>
        <w:t xml:space="preserve"> </w:t>
      </w:r>
      <w:r w:rsidRPr="00F26AFA">
        <w:rPr>
          <w:rFonts w:ascii="Bookman Old Style" w:hAnsi="Bookman Old Style"/>
          <w:noProof/>
          <w:sz w:val="24"/>
          <w:szCs w:val="23"/>
          <w:lang w:val="id-ID"/>
        </w:rPr>
        <w:t>mendukung</w:t>
      </w:r>
      <w:r w:rsidR="00E91167" w:rsidRPr="00F26AFA">
        <w:rPr>
          <w:rFonts w:ascii="Bookman Old Style" w:hAnsi="Bookman Old Style"/>
          <w:noProof/>
          <w:sz w:val="24"/>
          <w:szCs w:val="23"/>
          <w:lang w:val="id-ID"/>
        </w:rPr>
        <w:t xml:space="preserve"> </w:t>
      </w:r>
      <w:r w:rsidRPr="00F26AFA">
        <w:rPr>
          <w:rFonts w:ascii="Bookman Old Style" w:hAnsi="Bookman Old Style"/>
          <w:noProof/>
          <w:sz w:val="24"/>
          <w:szCs w:val="23"/>
          <w:lang w:val="id-ID"/>
        </w:rPr>
        <w:t>pencapaian</w:t>
      </w:r>
      <w:r w:rsidR="00E91167" w:rsidRPr="00F26AFA">
        <w:rPr>
          <w:rFonts w:ascii="Bookman Old Style" w:hAnsi="Bookman Old Style"/>
          <w:noProof/>
          <w:sz w:val="24"/>
          <w:szCs w:val="23"/>
          <w:lang w:val="id-ID"/>
        </w:rPr>
        <w:t xml:space="preserve"> </w:t>
      </w:r>
      <w:r w:rsidRPr="00F26AFA">
        <w:rPr>
          <w:rFonts w:ascii="Bookman Old Style" w:hAnsi="Bookman Old Style"/>
          <w:noProof/>
          <w:sz w:val="24"/>
          <w:szCs w:val="23"/>
          <w:lang w:val="id-ID"/>
        </w:rPr>
        <w:t>tujuan</w:t>
      </w:r>
      <w:r w:rsidR="00E91167" w:rsidRPr="00F26AFA">
        <w:rPr>
          <w:rFonts w:ascii="Bookman Old Style" w:hAnsi="Bookman Old Style"/>
          <w:noProof/>
          <w:sz w:val="24"/>
          <w:szCs w:val="23"/>
          <w:lang w:val="id-ID"/>
        </w:rPr>
        <w:t xml:space="preserve"> </w:t>
      </w:r>
      <w:r w:rsidRPr="00F26AFA">
        <w:rPr>
          <w:rFonts w:ascii="Bookman Old Style" w:hAnsi="Bookman Old Style"/>
          <w:noProof/>
          <w:sz w:val="24"/>
          <w:szCs w:val="23"/>
          <w:lang w:val="id-ID"/>
        </w:rPr>
        <w:t>dan</w:t>
      </w:r>
      <w:r w:rsidR="00E91167" w:rsidRPr="00F26AFA">
        <w:rPr>
          <w:rFonts w:ascii="Bookman Old Style" w:hAnsi="Bookman Old Style"/>
          <w:noProof/>
          <w:sz w:val="24"/>
          <w:szCs w:val="23"/>
          <w:lang w:val="id-ID"/>
        </w:rPr>
        <w:t xml:space="preserve"> </w:t>
      </w:r>
      <w:r w:rsidRPr="00F26AFA">
        <w:rPr>
          <w:rFonts w:ascii="Bookman Old Style" w:hAnsi="Bookman Old Style"/>
          <w:noProof/>
          <w:sz w:val="24"/>
          <w:szCs w:val="23"/>
          <w:lang w:val="id-ID"/>
        </w:rPr>
        <w:t xml:space="preserve">sasaran RPJMD. </w:t>
      </w:r>
    </w:p>
    <w:p w:rsidR="004652C5" w:rsidRPr="00F26AFA" w:rsidRDefault="00853C03" w:rsidP="0073762D">
      <w:pPr>
        <w:pStyle w:val="ListParagraph"/>
        <w:spacing w:before="120" w:after="0" w:line="360" w:lineRule="auto"/>
        <w:ind w:left="1701" w:hanging="992"/>
        <w:contextualSpacing w:val="0"/>
        <w:jc w:val="both"/>
        <w:rPr>
          <w:rFonts w:ascii="Bookman Old Style" w:hAnsi="Bookman Old Style" w:cs="Tahoma"/>
          <w:noProof/>
          <w:sz w:val="24"/>
          <w:szCs w:val="24"/>
          <w:lang w:val="id-ID"/>
        </w:rPr>
      </w:pPr>
      <w:r w:rsidRPr="00F26AFA">
        <w:rPr>
          <w:rFonts w:ascii="Bookman Old Style" w:hAnsi="Bookman Old Style" w:cs="Tahoma"/>
          <w:noProof/>
          <w:sz w:val="24"/>
          <w:szCs w:val="24"/>
          <w:lang w:val="id-ID"/>
        </w:rPr>
        <w:t>BAB VII</w:t>
      </w:r>
      <w:r w:rsidRPr="00F26AFA">
        <w:rPr>
          <w:rFonts w:ascii="Bookman Old Style" w:hAnsi="Bookman Old Style" w:cs="Tahoma"/>
          <w:noProof/>
          <w:sz w:val="24"/>
          <w:szCs w:val="24"/>
          <w:lang w:val="id-ID"/>
        </w:rPr>
        <w:tab/>
      </w:r>
      <w:r w:rsidR="00491DDE" w:rsidRPr="00F26AFA">
        <w:rPr>
          <w:rFonts w:ascii="Bookman Old Style" w:hAnsi="Bookman Old Style" w:cs="Tahoma"/>
          <w:noProof/>
          <w:sz w:val="24"/>
          <w:szCs w:val="24"/>
          <w:lang w:val="id-ID"/>
        </w:rPr>
        <w:t>PENUTUP.</w:t>
      </w:r>
    </w:p>
    <w:p w:rsidR="00D67DF3" w:rsidRPr="00F26AFA" w:rsidRDefault="00D67DF3" w:rsidP="0073762D">
      <w:pPr>
        <w:pStyle w:val="ListParagraph"/>
        <w:spacing w:after="0" w:line="360" w:lineRule="auto"/>
        <w:ind w:left="1701"/>
        <w:contextualSpacing w:val="0"/>
        <w:jc w:val="both"/>
        <w:rPr>
          <w:rFonts w:ascii="Bookman Old Style" w:hAnsi="Bookman Old Style"/>
          <w:i/>
          <w:noProof/>
          <w:sz w:val="28"/>
          <w:szCs w:val="24"/>
          <w:lang w:val="id-ID"/>
        </w:rPr>
      </w:pPr>
      <w:r w:rsidRPr="00F26AFA">
        <w:rPr>
          <w:rFonts w:ascii="Bookman Old Style" w:hAnsi="Bookman Old Style"/>
          <w:noProof/>
          <w:sz w:val="24"/>
          <w:szCs w:val="23"/>
          <w:lang w:val="id-ID"/>
        </w:rPr>
        <w:t>Bab ini</w:t>
      </w:r>
      <w:r w:rsidR="00E91167" w:rsidRPr="00F26AFA">
        <w:rPr>
          <w:rFonts w:ascii="Bookman Old Style" w:hAnsi="Bookman Old Style"/>
          <w:noProof/>
          <w:sz w:val="24"/>
          <w:szCs w:val="23"/>
          <w:lang w:val="id-ID"/>
        </w:rPr>
        <w:t xml:space="preserve"> </w:t>
      </w:r>
      <w:r w:rsidRPr="00F26AFA">
        <w:rPr>
          <w:rFonts w:ascii="Bookman Old Style" w:hAnsi="Bookman Old Style"/>
          <w:noProof/>
          <w:sz w:val="24"/>
          <w:szCs w:val="23"/>
          <w:lang w:val="id-ID"/>
        </w:rPr>
        <w:t>menjelaskan</w:t>
      </w:r>
      <w:r w:rsidR="00E91167" w:rsidRPr="00F26AFA">
        <w:rPr>
          <w:rFonts w:ascii="Bookman Old Style" w:hAnsi="Bookman Old Style"/>
          <w:noProof/>
          <w:sz w:val="24"/>
          <w:szCs w:val="23"/>
          <w:lang w:val="id-ID"/>
        </w:rPr>
        <w:t xml:space="preserve"> </w:t>
      </w:r>
      <w:r w:rsidRPr="00F26AFA">
        <w:rPr>
          <w:rFonts w:ascii="Bookman Old Style" w:hAnsi="Bookman Old Style"/>
          <w:noProof/>
          <w:sz w:val="24"/>
          <w:szCs w:val="23"/>
          <w:lang w:val="id-ID"/>
        </w:rPr>
        <w:t>dengan</w:t>
      </w:r>
      <w:r w:rsidR="00E91167" w:rsidRPr="00F26AFA">
        <w:rPr>
          <w:rFonts w:ascii="Bookman Old Style" w:hAnsi="Bookman Old Style"/>
          <w:noProof/>
          <w:sz w:val="24"/>
          <w:szCs w:val="23"/>
          <w:lang w:val="id-ID"/>
        </w:rPr>
        <w:t xml:space="preserve"> </w:t>
      </w:r>
      <w:r w:rsidRPr="00F26AFA">
        <w:rPr>
          <w:rFonts w:ascii="Bookman Old Style" w:hAnsi="Bookman Old Style"/>
          <w:noProof/>
          <w:sz w:val="24"/>
          <w:szCs w:val="23"/>
          <w:lang w:val="id-ID"/>
        </w:rPr>
        <w:t>singkat</w:t>
      </w:r>
      <w:r w:rsidR="00E91167" w:rsidRPr="00F26AFA">
        <w:rPr>
          <w:rFonts w:ascii="Bookman Old Style" w:hAnsi="Bookman Old Style"/>
          <w:noProof/>
          <w:sz w:val="24"/>
          <w:szCs w:val="23"/>
          <w:lang w:val="id-ID"/>
        </w:rPr>
        <w:t xml:space="preserve"> </w:t>
      </w:r>
      <w:r w:rsidRPr="00F26AFA">
        <w:rPr>
          <w:rFonts w:ascii="Bookman Old Style" w:hAnsi="Bookman Old Style"/>
          <w:noProof/>
          <w:sz w:val="24"/>
          <w:szCs w:val="23"/>
          <w:lang w:val="id-ID"/>
        </w:rPr>
        <w:t>definisi, fungsi</w:t>
      </w:r>
      <w:r w:rsidR="00E91167" w:rsidRPr="00F26AFA">
        <w:rPr>
          <w:rFonts w:ascii="Bookman Old Style" w:hAnsi="Bookman Old Style"/>
          <w:noProof/>
          <w:sz w:val="24"/>
          <w:szCs w:val="23"/>
          <w:lang w:val="id-ID"/>
        </w:rPr>
        <w:t xml:space="preserve"> </w:t>
      </w:r>
      <w:r w:rsidRPr="00F26AFA">
        <w:rPr>
          <w:rFonts w:ascii="Bookman Old Style" w:hAnsi="Bookman Old Style"/>
          <w:noProof/>
          <w:sz w:val="24"/>
          <w:szCs w:val="23"/>
          <w:lang w:val="id-ID"/>
        </w:rPr>
        <w:t>dan</w:t>
      </w:r>
      <w:r w:rsidR="00E91167" w:rsidRPr="00F26AFA">
        <w:rPr>
          <w:rFonts w:ascii="Bookman Old Style" w:hAnsi="Bookman Old Style"/>
          <w:noProof/>
          <w:sz w:val="24"/>
          <w:szCs w:val="23"/>
          <w:lang w:val="id-ID"/>
        </w:rPr>
        <w:t xml:space="preserve"> </w:t>
      </w:r>
      <w:r w:rsidRPr="00F26AFA">
        <w:rPr>
          <w:rFonts w:ascii="Bookman Old Style" w:hAnsi="Bookman Old Style"/>
          <w:noProof/>
          <w:sz w:val="24"/>
          <w:szCs w:val="23"/>
          <w:lang w:val="id-ID"/>
        </w:rPr>
        <w:t>peran</w:t>
      </w:r>
      <w:r w:rsidR="00E91167" w:rsidRPr="00F26AFA">
        <w:rPr>
          <w:rFonts w:ascii="Bookman Old Style" w:hAnsi="Bookman Old Style"/>
          <w:noProof/>
          <w:sz w:val="24"/>
          <w:szCs w:val="23"/>
          <w:lang w:val="id-ID"/>
        </w:rPr>
        <w:t xml:space="preserve"> </w:t>
      </w:r>
      <w:r w:rsidRPr="00F26AFA">
        <w:rPr>
          <w:rFonts w:ascii="Bookman Old Style" w:hAnsi="Bookman Old Style"/>
          <w:noProof/>
          <w:sz w:val="24"/>
          <w:szCs w:val="23"/>
          <w:lang w:val="id-ID"/>
        </w:rPr>
        <w:t>dari</w:t>
      </w:r>
      <w:r w:rsidR="00E91167" w:rsidRPr="00F26AFA">
        <w:rPr>
          <w:rFonts w:ascii="Bookman Old Style" w:hAnsi="Bookman Old Style"/>
          <w:noProof/>
          <w:sz w:val="24"/>
          <w:szCs w:val="23"/>
          <w:lang w:val="id-ID"/>
        </w:rPr>
        <w:t xml:space="preserve"> </w:t>
      </w:r>
      <w:r w:rsidRPr="00F26AFA">
        <w:rPr>
          <w:rFonts w:ascii="Bookman Old Style" w:hAnsi="Bookman Old Style"/>
          <w:noProof/>
          <w:sz w:val="24"/>
          <w:szCs w:val="23"/>
          <w:lang w:val="id-ID"/>
        </w:rPr>
        <w:t>dokumen</w:t>
      </w:r>
      <w:r w:rsidR="00E91167" w:rsidRPr="00F26AFA">
        <w:rPr>
          <w:rFonts w:ascii="Bookman Old Style" w:hAnsi="Bookman Old Style"/>
          <w:noProof/>
          <w:sz w:val="24"/>
          <w:szCs w:val="23"/>
          <w:lang w:val="id-ID"/>
        </w:rPr>
        <w:t xml:space="preserve"> </w:t>
      </w:r>
      <w:r w:rsidRPr="00F26AFA">
        <w:rPr>
          <w:rFonts w:ascii="Bookman Old Style" w:hAnsi="Bookman Old Style"/>
          <w:noProof/>
          <w:sz w:val="24"/>
          <w:szCs w:val="23"/>
          <w:lang w:val="id-ID"/>
        </w:rPr>
        <w:t>Renstra.</w:t>
      </w:r>
    </w:p>
    <w:sectPr w:rsidR="00D67DF3" w:rsidRPr="00F26AFA" w:rsidSect="0036425B">
      <w:footerReference w:type="default" r:id="rId7"/>
      <w:pgSz w:w="12242" w:h="18722" w:code="258"/>
      <w:pgMar w:top="2268" w:right="1134" w:bottom="1134" w:left="1701" w:header="709" w:footer="397" w:gutter="0"/>
      <w:pgNumType w:start="1"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587F" w:rsidRDefault="008D587F" w:rsidP="00722E70">
      <w:pPr>
        <w:spacing w:after="0" w:line="240" w:lineRule="auto"/>
      </w:pPr>
      <w:r>
        <w:separator/>
      </w:r>
    </w:p>
  </w:endnote>
  <w:endnote w:type="continuationSeparator" w:id="1">
    <w:p w:rsidR="008D587F" w:rsidRDefault="008D587F" w:rsidP="00722E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Liberation Serif">
    <w:altName w:val="MS Mincho"/>
    <w:panose1 w:val="00000000000000000000"/>
    <w:charset w:val="80"/>
    <w:family w:val="roman"/>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6328878"/>
      <w:docPartObj>
        <w:docPartGallery w:val="Page Numbers (Bottom of Page)"/>
        <w:docPartUnique/>
      </w:docPartObj>
    </w:sdtPr>
    <w:sdtEndPr>
      <w:rPr>
        <w:rFonts w:ascii="Bookman Old Style" w:hAnsi="Bookman Old Style"/>
        <w:noProof/>
        <w:sz w:val="24"/>
        <w:szCs w:val="24"/>
      </w:rPr>
    </w:sdtEndPr>
    <w:sdtContent>
      <w:p w:rsidR="005F0D5C" w:rsidRPr="005F0D5C" w:rsidRDefault="005F0D5C">
        <w:pPr>
          <w:pStyle w:val="Footer"/>
          <w:jc w:val="center"/>
          <w:rPr>
            <w:rFonts w:ascii="Bookman Old Style" w:hAnsi="Bookman Old Style"/>
            <w:sz w:val="24"/>
            <w:szCs w:val="24"/>
          </w:rPr>
        </w:pPr>
        <w:r w:rsidRPr="005F0D5C">
          <w:rPr>
            <w:rFonts w:ascii="Bookman Old Style" w:hAnsi="Bookman Old Style"/>
            <w:sz w:val="24"/>
            <w:szCs w:val="24"/>
            <w:lang w:val="id-ID"/>
          </w:rPr>
          <w:t>I-</w:t>
        </w:r>
        <w:r w:rsidR="00AE641E" w:rsidRPr="005F0D5C">
          <w:rPr>
            <w:rFonts w:ascii="Bookman Old Style" w:hAnsi="Bookman Old Style"/>
            <w:sz w:val="24"/>
            <w:szCs w:val="24"/>
          </w:rPr>
          <w:fldChar w:fldCharType="begin"/>
        </w:r>
        <w:r w:rsidRPr="005F0D5C">
          <w:rPr>
            <w:rFonts w:ascii="Bookman Old Style" w:hAnsi="Bookman Old Style"/>
            <w:sz w:val="24"/>
            <w:szCs w:val="24"/>
          </w:rPr>
          <w:instrText xml:space="preserve"> PAGE  \* Arabic  \* MERGEFORMAT </w:instrText>
        </w:r>
        <w:r w:rsidR="00AE641E" w:rsidRPr="005F0D5C">
          <w:rPr>
            <w:rFonts w:ascii="Bookman Old Style" w:hAnsi="Bookman Old Style"/>
            <w:sz w:val="24"/>
            <w:szCs w:val="24"/>
          </w:rPr>
          <w:fldChar w:fldCharType="separate"/>
        </w:r>
        <w:r w:rsidR="00F26AFA">
          <w:rPr>
            <w:rFonts w:ascii="Bookman Old Style" w:hAnsi="Bookman Old Style"/>
            <w:noProof/>
            <w:sz w:val="24"/>
            <w:szCs w:val="24"/>
          </w:rPr>
          <w:t>1</w:t>
        </w:r>
        <w:r w:rsidR="00AE641E" w:rsidRPr="005F0D5C">
          <w:rPr>
            <w:rFonts w:ascii="Bookman Old Style" w:hAnsi="Bookman Old Style"/>
            <w:sz w:val="24"/>
            <w:szCs w:val="24"/>
          </w:rPr>
          <w:fldChar w:fldCharType="end"/>
        </w:r>
      </w:p>
    </w:sdtContent>
  </w:sdt>
  <w:p w:rsidR="00722E70" w:rsidRDefault="00722E70" w:rsidP="0003765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587F" w:rsidRDefault="008D587F" w:rsidP="00722E70">
      <w:pPr>
        <w:spacing w:after="0" w:line="240" w:lineRule="auto"/>
      </w:pPr>
      <w:r>
        <w:separator/>
      </w:r>
    </w:p>
  </w:footnote>
  <w:footnote w:type="continuationSeparator" w:id="1">
    <w:p w:rsidR="008D587F" w:rsidRDefault="008D587F" w:rsidP="00722E7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D6AFF"/>
    <w:multiLevelType w:val="hybridMultilevel"/>
    <w:tmpl w:val="FDFAEEC2"/>
    <w:lvl w:ilvl="0" w:tplc="2AFA01BE">
      <w:start w:val="1"/>
      <w:numFmt w:val="decimal"/>
      <w:lvlText w:val="%1.1"/>
      <w:lvlJc w:val="lef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27560D"/>
    <w:multiLevelType w:val="hybridMultilevel"/>
    <w:tmpl w:val="CECE4566"/>
    <w:lvl w:ilvl="0" w:tplc="0936D30C">
      <w:start w:val="1"/>
      <w:numFmt w:val="upperLetter"/>
      <w:lvlText w:val="%1."/>
      <w:lvlJc w:val="left"/>
      <w:pPr>
        <w:tabs>
          <w:tab w:val="num" w:pos="720"/>
        </w:tabs>
        <w:ind w:left="720" w:hanging="360"/>
      </w:pPr>
      <w:rPr>
        <w:rFonts w:hint="default"/>
      </w:rPr>
    </w:lvl>
    <w:lvl w:ilvl="1" w:tplc="CF2C789C">
      <w:start w:val="1"/>
      <w:numFmt w:val="decimal"/>
      <w:lvlText w:val="%2."/>
      <w:lvlJc w:val="left"/>
      <w:pPr>
        <w:tabs>
          <w:tab w:val="num" w:pos="360"/>
        </w:tabs>
        <w:ind w:left="360" w:hanging="360"/>
      </w:pPr>
      <w:rPr>
        <w:rFonts w:hint="default"/>
        <w:color w:val="auto"/>
      </w:rPr>
    </w:lvl>
    <w:lvl w:ilvl="2" w:tplc="C9F65F0E">
      <w:start w:val="2"/>
      <w:numFmt w:val="lowerLetter"/>
      <w:lvlText w:val="%3)"/>
      <w:lvlJc w:val="left"/>
      <w:pPr>
        <w:ind w:left="2340" w:hanging="360"/>
      </w:pPr>
      <w:rPr>
        <w:rFonts w:hint="default"/>
      </w:rPr>
    </w:lvl>
    <w:lvl w:ilvl="3" w:tplc="D590B1CA">
      <w:start w:val="1"/>
      <w:numFmt w:val="lowerLetter"/>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C3E7315"/>
    <w:multiLevelType w:val="hybridMultilevel"/>
    <w:tmpl w:val="CE4E3EA6"/>
    <w:lvl w:ilvl="0" w:tplc="AE2434DA">
      <w:start w:val="1"/>
      <w:numFmt w:val="upperLetter"/>
      <w:lvlText w:val="%1."/>
      <w:lvlJc w:val="left"/>
      <w:pPr>
        <w:ind w:left="1800" w:hanging="360"/>
      </w:pPr>
      <w:rPr>
        <w:rFonts w:hint="default"/>
      </w:rPr>
    </w:lvl>
    <w:lvl w:ilvl="1" w:tplc="D6F40B84">
      <w:start w:val="3"/>
      <w:numFmt w:val="lowerLetter"/>
      <w:lvlText w:val="%2."/>
      <w:lvlJc w:val="left"/>
      <w:pPr>
        <w:tabs>
          <w:tab w:val="num" w:pos="2520"/>
        </w:tabs>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32AA57CD"/>
    <w:multiLevelType w:val="hybridMultilevel"/>
    <w:tmpl w:val="94FC25AC"/>
    <w:lvl w:ilvl="0" w:tplc="DCD8F44C">
      <w:start w:val="1"/>
      <w:numFmt w:val="decimal"/>
      <w:lvlText w:val="%1.1"/>
      <w:lvlJc w:val="left"/>
      <w:pPr>
        <w:ind w:left="450" w:hanging="360"/>
      </w:pPr>
      <w:rPr>
        <w:rFonts w:hint="default"/>
        <w:b/>
      </w:rPr>
    </w:lvl>
    <w:lvl w:ilvl="1" w:tplc="767AAC64">
      <w:start w:val="1"/>
      <w:numFmt w:val="lowerLetter"/>
      <w:lvlText w:val="%2."/>
      <w:lvlJc w:val="left"/>
      <w:pPr>
        <w:tabs>
          <w:tab w:val="num" w:pos="1440"/>
        </w:tabs>
        <w:ind w:left="1440" w:hanging="360"/>
      </w:pPr>
      <w:rPr>
        <w:rFonts w:ascii="Tahoma" w:eastAsia="Calibri" w:hAnsi="Tahoma" w:cs="Tahoma"/>
      </w:rPr>
    </w:lvl>
    <w:lvl w:ilvl="2" w:tplc="0409001B">
      <w:start w:val="1"/>
      <w:numFmt w:val="decimal"/>
      <w:lvlText w:val="%3."/>
      <w:lvlJc w:val="left"/>
      <w:pPr>
        <w:tabs>
          <w:tab w:val="num" w:pos="786"/>
        </w:tabs>
        <w:ind w:left="786"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
        </w:tabs>
        <w:ind w:left="36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3303358B"/>
    <w:multiLevelType w:val="hybridMultilevel"/>
    <w:tmpl w:val="CD9A06C0"/>
    <w:lvl w:ilvl="0" w:tplc="00504566">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33BB490E"/>
    <w:multiLevelType w:val="hybridMultilevel"/>
    <w:tmpl w:val="CF824362"/>
    <w:lvl w:ilvl="0" w:tplc="73DC3E60">
      <w:start w:val="1"/>
      <w:numFmt w:val="decimal"/>
      <w:lvlText w:val="%1.1"/>
      <w:lvlJc w:val="lef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F30868"/>
    <w:multiLevelType w:val="multilevel"/>
    <w:tmpl w:val="040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C8E5D40"/>
    <w:multiLevelType w:val="hybridMultilevel"/>
    <w:tmpl w:val="3E62B444"/>
    <w:lvl w:ilvl="0" w:tplc="C540E30A">
      <w:start w:val="1"/>
      <w:numFmt w:val="decimal"/>
      <w:lvlText w:val="1.3.%1."/>
      <w:lvlJc w:val="left"/>
      <w:pPr>
        <w:ind w:left="107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414D6756"/>
    <w:multiLevelType w:val="multilevel"/>
    <w:tmpl w:val="10D0620C"/>
    <w:lvl w:ilvl="0">
      <w:start w:val="1"/>
      <w:numFmt w:val="decimal"/>
      <w:lvlText w:val="%1."/>
      <w:lvlJc w:val="left"/>
      <w:pPr>
        <w:ind w:left="480" w:hanging="48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9">
    <w:nsid w:val="50D71A60"/>
    <w:multiLevelType w:val="hybridMultilevel"/>
    <w:tmpl w:val="3AF63A10"/>
    <w:lvl w:ilvl="0" w:tplc="FE268FDE">
      <w:start w:val="1"/>
      <w:numFmt w:val="decimal"/>
      <w:lvlText w:val="1.%1."/>
      <w:lvlJc w:val="left"/>
      <w:pPr>
        <w:ind w:left="107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55D87515"/>
    <w:multiLevelType w:val="hybridMultilevel"/>
    <w:tmpl w:val="95660236"/>
    <w:lvl w:ilvl="0" w:tplc="F84AC5A2">
      <w:start w:val="1"/>
      <w:numFmt w:val="decimal"/>
      <w:lvlText w:val="%1.3.1"/>
      <w:lvlJc w:val="left"/>
      <w:pPr>
        <w:ind w:left="1070" w:hanging="360"/>
      </w:pPr>
      <w:rPr>
        <w:rFonts w:hint="default"/>
      </w:rPr>
    </w:lvl>
    <w:lvl w:ilvl="1" w:tplc="04090019">
      <w:start w:val="1"/>
      <w:numFmt w:val="decimal"/>
      <w:lvlText w:val="%2."/>
      <w:lvlJc w:val="left"/>
      <w:pPr>
        <w:tabs>
          <w:tab w:val="num" w:pos="1430"/>
        </w:tabs>
        <w:ind w:left="1430" w:hanging="360"/>
      </w:pPr>
    </w:lvl>
    <w:lvl w:ilvl="2" w:tplc="0409001B">
      <w:start w:val="1"/>
      <w:numFmt w:val="decimal"/>
      <w:lvlText w:val="%3."/>
      <w:lvlJc w:val="left"/>
      <w:pPr>
        <w:tabs>
          <w:tab w:val="num" w:pos="2150"/>
        </w:tabs>
        <w:ind w:left="2150" w:hanging="360"/>
      </w:pPr>
    </w:lvl>
    <w:lvl w:ilvl="3" w:tplc="0409000F">
      <w:start w:val="1"/>
      <w:numFmt w:val="decimal"/>
      <w:lvlText w:val="%4."/>
      <w:lvlJc w:val="left"/>
      <w:pPr>
        <w:tabs>
          <w:tab w:val="num" w:pos="2870"/>
        </w:tabs>
        <w:ind w:left="2870" w:hanging="360"/>
      </w:pPr>
    </w:lvl>
    <w:lvl w:ilvl="4" w:tplc="04090019">
      <w:start w:val="1"/>
      <w:numFmt w:val="decimal"/>
      <w:lvlText w:val="%5."/>
      <w:lvlJc w:val="left"/>
      <w:pPr>
        <w:tabs>
          <w:tab w:val="num" w:pos="3590"/>
        </w:tabs>
        <w:ind w:left="3590" w:hanging="360"/>
      </w:pPr>
    </w:lvl>
    <w:lvl w:ilvl="5" w:tplc="0409001B">
      <w:start w:val="1"/>
      <w:numFmt w:val="decimal"/>
      <w:lvlText w:val="%6."/>
      <w:lvlJc w:val="left"/>
      <w:pPr>
        <w:tabs>
          <w:tab w:val="num" w:pos="4310"/>
        </w:tabs>
        <w:ind w:left="4310" w:hanging="360"/>
      </w:pPr>
    </w:lvl>
    <w:lvl w:ilvl="6" w:tplc="0409000F">
      <w:start w:val="1"/>
      <w:numFmt w:val="decimal"/>
      <w:lvlText w:val="%7."/>
      <w:lvlJc w:val="left"/>
      <w:pPr>
        <w:tabs>
          <w:tab w:val="num" w:pos="5030"/>
        </w:tabs>
        <w:ind w:left="5030" w:hanging="360"/>
      </w:pPr>
    </w:lvl>
    <w:lvl w:ilvl="7" w:tplc="04090019">
      <w:start w:val="1"/>
      <w:numFmt w:val="decimal"/>
      <w:lvlText w:val="%8."/>
      <w:lvlJc w:val="left"/>
      <w:pPr>
        <w:tabs>
          <w:tab w:val="num" w:pos="5750"/>
        </w:tabs>
        <w:ind w:left="5750" w:hanging="360"/>
      </w:pPr>
    </w:lvl>
    <w:lvl w:ilvl="8" w:tplc="0409001B">
      <w:start w:val="1"/>
      <w:numFmt w:val="decimal"/>
      <w:lvlText w:val="%9."/>
      <w:lvlJc w:val="left"/>
      <w:pPr>
        <w:tabs>
          <w:tab w:val="num" w:pos="6470"/>
        </w:tabs>
        <w:ind w:left="6470" w:hanging="360"/>
      </w:pPr>
    </w:lvl>
  </w:abstractNum>
  <w:abstractNum w:abstractNumId="11">
    <w:nsid w:val="592C3C15"/>
    <w:multiLevelType w:val="hybridMultilevel"/>
    <w:tmpl w:val="45FC5B94"/>
    <w:lvl w:ilvl="0" w:tplc="B476A624">
      <w:start w:val="1"/>
      <w:numFmt w:val="upperLetter"/>
      <w:lvlText w:val="%1."/>
      <w:lvlJc w:val="left"/>
      <w:pPr>
        <w:ind w:left="1680" w:hanging="360"/>
      </w:pPr>
      <w:rPr>
        <w:rFonts w:hint="default"/>
      </w:rPr>
    </w:lvl>
    <w:lvl w:ilvl="1" w:tplc="04090019" w:tentative="1">
      <w:start w:val="1"/>
      <w:numFmt w:val="lowerLetter"/>
      <w:lvlText w:val="%2."/>
      <w:lvlJc w:val="left"/>
      <w:pPr>
        <w:ind w:left="2400" w:hanging="360"/>
      </w:pPr>
    </w:lvl>
    <w:lvl w:ilvl="2" w:tplc="0409001B" w:tentative="1">
      <w:start w:val="1"/>
      <w:numFmt w:val="lowerRoman"/>
      <w:lvlText w:val="%3."/>
      <w:lvlJc w:val="right"/>
      <w:pPr>
        <w:ind w:left="3120" w:hanging="180"/>
      </w:pPr>
    </w:lvl>
    <w:lvl w:ilvl="3" w:tplc="0409000F" w:tentative="1">
      <w:start w:val="1"/>
      <w:numFmt w:val="decimal"/>
      <w:lvlText w:val="%4."/>
      <w:lvlJc w:val="left"/>
      <w:pPr>
        <w:ind w:left="3840" w:hanging="360"/>
      </w:pPr>
    </w:lvl>
    <w:lvl w:ilvl="4" w:tplc="04090019" w:tentative="1">
      <w:start w:val="1"/>
      <w:numFmt w:val="lowerLetter"/>
      <w:lvlText w:val="%5."/>
      <w:lvlJc w:val="left"/>
      <w:pPr>
        <w:ind w:left="4560" w:hanging="360"/>
      </w:pPr>
    </w:lvl>
    <w:lvl w:ilvl="5" w:tplc="0409001B" w:tentative="1">
      <w:start w:val="1"/>
      <w:numFmt w:val="lowerRoman"/>
      <w:lvlText w:val="%6."/>
      <w:lvlJc w:val="right"/>
      <w:pPr>
        <w:ind w:left="5280" w:hanging="180"/>
      </w:pPr>
    </w:lvl>
    <w:lvl w:ilvl="6" w:tplc="0409000F" w:tentative="1">
      <w:start w:val="1"/>
      <w:numFmt w:val="decimal"/>
      <w:lvlText w:val="%7."/>
      <w:lvlJc w:val="left"/>
      <w:pPr>
        <w:ind w:left="6000" w:hanging="360"/>
      </w:pPr>
    </w:lvl>
    <w:lvl w:ilvl="7" w:tplc="04090019" w:tentative="1">
      <w:start w:val="1"/>
      <w:numFmt w:val="lowerLetter"/>
      <w:lvlText w:val="%8."/>
      <w:lvlJc w:val="left"/>
      <w:pPr>
        <w:ind w:left="6720" w:hanging="360"/>
      </w:pPr>
    </w:lvl>
    <w:lvl w:ilvl="8" w:tplc="0409001B" w:tentative="1">
      <w:start w:val="1"/>
      <w:numFmt w:val="lowerRoman"/>
      <w:lvlText w:val="%9."/>
      <w:lvlJc w:val="right"/>
      <w:pPr>
        <w:ind w:left="7440" w:hanging="180"/>
      </w:pPr>
    </w:lvl>
  </w:abstractNum>
  <w:abstractNum w:abstractNumId="12">
    <w:nsid w:val="626E718F"/>
    <w:multiLevelType w:val="hybridMultilevel"/>
    <w:tmpl w:val="63E6C6EE"/>
    <w:lvl w:ilvl="0" w:tplc="D298C0DC">
      <w:start w:val="1"/>
      <w:numFmt w:val="upperLetter"/>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3">
    <w:nsid w:val="62FC3C39"/>
    <w:multiLevelType w:val="multilevel"/>
    <w:tmpl w:val="859EA798"/>
    <w:lvl w:ilvl="0">
      <w:start w:val="1"/>
      <w:numFmt w:val="decimal"/>
      <w:lvlText w:val="%1.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32C2DFE"/>
    <w:multiLevelType w:val="multilevel"/>
    <w:tmpl w:val="3774EE3A"/>
    <w:lvl w:ilvl="0">
      <w:start w:val="1"/>
      <w:numFmt w:val="decimal"/>
      <w:lvlText w:val="%1.3"/>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97E280C"/>
    <w:multiLevelType w:val="hybridMultilevel"/>
    <w:tmpl w:val="5B1E01CA"/>
    <w:lvl w:ilvl="0" w:tplc="8028ED4E">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0"/>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1"/>
  </w:num>
  <w:num w:numId="6">
    <w:abstractNumId w:val="12"/>
  </w:num>
  <w:num w:numId="7">
    <w:abstractNumId w:val="2"/>
  </w:num>
  <w:num w:numId="8">
    <w:abstractNumId w:val="4"/>
  </w:num>
  <w:num w:numId="9">
    <w:abstractNumId w:val="3"/>
  </w:num>
  <w:num w:numId="10">
    <w:abstractNumId w:val="0"/>
  </w:num>
  <w:num w:numId="11">
    <w:abstractNumId w:val="5"/>
  </w:num>
  <w:num w:numId="12">
    <w:abstractNumId w:val="6"/>
  </w:num>
  <w:num w:numId="13">
    <w:abstractNumId w:val="13"/>
  </w:num>
  <w:num w:numId="14">
    <w:abstractNumId w:val="14"/>
  </w:num>
  <w:num w:numId="15">
    <w:abstractNumId w:val="8"/>
  </w:num>
  <w:num w:numId="16">
    <w:abstractNumId w:val="10"/>
  </w:num>
  <w:num w:numId="17">
    <w:abstractNumId w:val="7"/>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491DDE"/>
    <w:rsid w:val="00026EAB"/>
    <w:rsid w:val="00027580"/>
    <w:rsid w:val="00034966"/>
    <w:rsid w:val="00037657"/>
    <w:rsid w:val="0008574F"/>
    <w:rsid w:val="00090944"/>
    <w:rsid w:val="000944BD"/>
    <w:rsid w:val="000B5ADD"/>
    <w:rsid w:val="000F7BB1"/>
    <w:rsid w:val="001335D7"/>
    <w:rsid w:val="001622C3"/>
    <w:rsid w:val="0016233B"/>
    <w:rsid w:val="0019424E"/>
    <w:rsid w:val="001B4809"/>
    <w:rsid w:val="001F43BC"/>
    <w:rsid w:val="00217425"/>
    <w:rsid w:val="00262973"/>
    <w:rsid w:val="002636D0"/>
    <w:rsid w:val="00276D70"/>
    <w:rsid w:val="002C6769"/>
    <w:rsid w:val="002E336B"/>
    <w:rsid w:val="0036425B"/>
    <w:rsid w:val="00377949"/>
    <w:rsid w:val="003779C5"/>
    <w:rsid w:val="003B5A40"/>
    <w:rsid w:val="003F3DEC"/>
    <w:rsid w:val="004060FB"/>
    <w:rsid w:val="004223FF"/>
    <w:rsid w:val="00436156"/>
    <w:rsid w:val="00453A04"/>
    <w:rsid w:val="004652C5"/>
    <w:rsid w:val="0049040D"/>
    <w:rsid w:val="00491DDE"/>
    <w:rsid w:val="004C1CE7"/>
    <w:rsid w:val="004F0F50"/>
    <w:rsid w:val="00534CE7"/>
    <w:rsid w:val="00541C72"/>
    <w:rsid w:val="00553477"/>
    <w:rsid w:val="005563B4"/>
    <w:rsid w:val="00575644"/>
    <w:rsid w:val="005769F8"/>
    <w:rsid w:val="005F0D5C"/>
    <w:rsid w:val="005F5305"/>
    <w:rsid w:val="00627B11"/>
    <w:rsid w:val="00633D9D"/>
    <w:rsid w:val="006A1BEC"/>
    <w:rsid w:val="0072116E"/>
    <w:rsid w:val="00722E70"/>
    <w:rsid w:val="0073762D"/>
    <w:rsid w:val="007634DA"/>
    <w:rsid w:val="007677E9"/>
    <w:rsid w:val="00786E1D"/>
    <w:rsid w:val="007B066B"/>
    <w:rsid w:val="007E0064"/>
    <w:rsid w:val="007E58AB"/>
    <w:rsid w:val="0082193F"/>
    <w:rsid w:val="00822508"/>
    <w:rsid w:val="0082750D"/>
    <w:rsid w:val="00853C03"/>
    <w:rsid w:val="00862CB3"/>
    <w:rsid w:val="008A248F"/>
    <w:rsid w:val="008A56C4"/>
    <w:rsid w:val="008D03CC"/>
    <w:rsid w:val="008D587F"/>
    <w:rsid w:val="008D6996"/>
    <w:rsid w:val="00904A63"/>
    <w:rsid w:val="00912A71"/>
    <w:rsid w:val="00970B3E"/>
    <w:rsid w:val="0097729E"/>
    <w:rsid w:val="00A15E25"/>
    <w:rsid w:val="00A27421"/>
    <w:rsid w:val="00A42EE3"/>
    <w:rsid w:val="00A56879"/>
    <w:rsid w:val="00A6258A"/>
    <w:rsid w:val="00A6393B"/>
    <w:rsid w:val="00AC31C0"/>
    <w:rsid w:val="00AE3FCC"/>
    <w:rsid w:val="00AE641E"/>
    <w:rsid w:val="00AF6461"/>
    <w:rsid w:val="00B240D2"/>
    <w:rsid w:val="00B65C43"/>
    <w:rsid w:val="00B975C5"/>
    <w:rsid w:val="00C00E46"/>
    <w:rsid w:val="00C04BF8"/>
    <w:rsid w:val="00C10276"/>
    <w:rsid w:val="00C2514E"/>
    <w:rsid w:val="00C96BE9"/>
    <w:rsid w:val="00CB7E06"/>
    <w:rsid w:val="00D67DF3"/>
    <w:rsid w:val="00D70F61"/>
    <w:rsid w:val="00DB4D6A"/>
    <w:rsid w:val="00DD3FE3"/>
    <w:rsid w:val="00DF2555"/>
    <w:rsid w:val="00E23DC9"/>
    <w:rsid w:val="00E754AE"/>
    <w:rsid w:val="00E91167"/>
    <w:rsid w:val="00E9467C"/>
    <w:rsid w:val="00EA1A37"/>
    <w:rsid w:val="00EC3A2B"/>
    <w:rsid w:val="00EF7857"/>
    <w:rsid w:val="00F26AFA"/>
    <w:rsid w:val="00F75D36"/>
    <w:rsid w:val="00FA3079"/>
    <w:rsid w:val="00FE6F0D"/>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DDE"/>
    <w:rPr>
      <w:rFonts w:ascii="Calibri" w:eastAsia="Calibri" w:hAnsi="Calibri" w:cs="Times New Roman"/>
    </w:rPr>
  </w:style>
  <w:style w:type="paragraph" w:styleId="Heading3">
    <w:name w:val="heading 3"/>
    <w:basedOn w:val="Normal"/>
    <w:next w:val="Normal"/>
    <w:link w:val="Heading3Char"/>
    <w:qFormat/>
    <w:rsid w:val="00491DDE"/>
    <w:pPr>
      <w:keepNext/>
      <w:spacing w:after="0" w:line="240" w:lineRule="auto"/>
      <w:outlineLvl w:val="2"/>
    </w:pPr>
    <w:rPr>
      <w:rFonts w:ascii="Times New Roman" w:eastAsia="Times New Roman" w:hAnsi="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91DDE"/>
    <w:rPr>
      <w:rFonts w:ascii="Times New Roman" w:eastAsia="Times New Roman" w:hAnsi="Times New Roman" w:cs="Times New Roman"/>
      <w:sz w:val="24"/>
      <w:szCs w:val="20"/>
    </w:rPr>
  </w:style>
  <w:style w:type="paragraph" w:styleId="ListParagraph">
    <w:name w:val="List Paragraph"/>
    <w:basedOn w:val="Normal"/>
    <w:link w:val="ListParagraphChar"/>
    <w:uiPriority w:val="99"/>
    <w:qFormat/>
    <w:rsid w:val="00491DDE"/>
    <w:pPr>
      <w:ind w:left="720"/>
      <w:contextualSpacing/>
    </w:pPr>
  </w:style>
  <w:style w:type="character" w:customStyle="1" w:styleId="ListParagraphChar">
    <w:name w:val="List Paragraph Char"/>
    <w:link w:val="ListParagraph"/>
    <w:uiPriority w:val="99"/>
    <w:rsid w:val="00491DDE"/>
    <w:rPr>
      <w:rFonts w:ascii="Calibri" w:eastAsia="Calibri" w:hAnsi="Calibri" w:cs="Times New Roman"/>
    </w:rPr>
  </w:style>
  <w:style w:type="paragraph" w:styleId="Header">
    <w:name w:val="header"/>
    <w:basedOn w:val="Normal"/>
    <w:link w:val="HeaderChar"/>
    <w:uiPriority w:val="99"/>
    <w:unhideWhenUsed/>
    <w:rsid w:val="00722E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2E70"/>
    <w:rPr>
      <w:rFonts w:ascii="Calibri" w:eastAsia="Calibri" w:hAnsi="Calibri" w:cs="Times New Roman"/>
    </w:rPr>
  </w:style>
  <w:style w:type="paragraph" w:styleId="Footer">
    <w:name w:val="footer"/>
    <w:basedOn w:val="Normal"/>
    <w:link w:val="FooterChar"/>
    <w:uiPriority w:val="99"/>
    <w:unhideWhenUsed/>
    <w:rsid w:val="00722E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2E70"/>
    <w:rPr>
      <w:rFonts w:ascii="Calibri" w:eastAsia="Calibri" w:hAnsi="Calibri" w:cs="Times New Roman"/>
    </w:rPr>
  </w:style>
  <w:style w:type="paragraph" w:styleId="BalloonText">
    <w:name w:val="Balloon Text"/>
    <w:basedOn w:val="Normal"/>
    <w:link w:val="BalloonTextChar"/>
    <w:uiPriority w:val="99"/>
    <w:semiHidden/>
    <w:unhideWhenUsed/>
    <w:rsid w:val="00722E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2E70"/>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674</TotalTime>
  <Pages>7</Pages>
  <Words>1756</Words>
  <Characters>10013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mini</dc:creator>
  <cp:keywords/>
  <dc:description/>
  <cp:lastModifiedBy>Windows User</cp:lastModifiedBy>
  <cp:revision>64</cp:revision>
  <cp:lastPrinted>2017-04-22T01:41:00Z</cp:lastPrinted>
  <dcterms:created xsi:type="dcterms:W3CDTF">2014-12-11T01:52:00Z</dcterms:created>
  <dcterms:modified xsi:type="dcterms:W3CDTF">2018-10-31T02:31:00Z</dcterms:modified>
</cp:coreProperties>
</file>